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u w:val="single"/>
        </w:rPr>
        <w:t xml:space="preserve">ACKNOWLEDGMENT — INDIVIDUAL</w:t>
      </w:r>
    </w:p>
    <w:p>
      <w:pPr>
        <w:spacing w:after="120" w:line="360"/>
        <w:jc w:val="both"/>
      </w:pPr>
      <w:r>
        <w:rPr>
          <w:rFonts w:ascii="Times New Roman" w:cs="Times New Roman" w:eastAsia="Times New Roman" w:hAnsi="Times New Roman"/>
          <w:sz w:val="24"/>
          <w:szCs w:val="24"/>
        </w:rPr>
        <w:t xml:space="preserve">BE IT KNOWN, on this _____ day of ______________, 20____, before me, the undersigned Notary Public, duly commissioned and qualified in and for the State and Parish aforesaid, personally came and appeared:</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rPr>
        <w:t xml:space="preserve">________________________________________</w:t>
      </w:r>
    </w:p>
    <w:p>
      <w:pPr>
        <w:spacing w:after="240" w:line="360"/>
        <w:jc w:val="center"/>
      </w:pPr>
      <w:r>
        <w:rPr>
          <w:rFonts w:ascii="Times New Roman" w:cs="Times New Roman" w:eastAsia="Times New Roman" w:hAnsi="Times New Roman"/>
          <w:sz w:val="24"/>
          <w:szCs w:val="24"/>
        </w:rPr>
        <w:t xml:space="preserve">[Full Legal Name of Signer]</w:t>
      </w:r>
    </w:p>
    <w:p>
      <w:pPr>
        <w:spacing w:after="120" w:line="360"/>
        <w:jc w:val="both"/>
      </w:pPr>
      <w:r>
        <w:rPr>
          <w:rFonts w:ascii="Times New Roman" w:cs="Times New Roman" w:eastAsia="Times New Roman" w:hAnsi="Times New Roman"/>
          <w:sz w:val="24"/>
          <w:szCs w:val="24"/>
        </w:rPr>
        <w:t xml:space="preserve">whose identity was proven to my satisfaction, and who, being by me first duly sworn, did depose and say that (s)he is the person who executed the foregoing instrument and acknowledged that (s)he executed the same as his/her free act and deed, for the purposes and considerations therein expressed.</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Governing authority: La. R.S. 35:511 (acknowledgment); La. C.C. art. 1836.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Acknowledgment – Individual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2026-04-22T12:53:02.382Z</dcterms:created>
  <dcterms:modified xsi:type="dcterms:W3CDTF">2026-04-22T12:53:02.383Z</dcterms:modified>
</cp:coreProperties>
</file>

<file path=docProps/custom.xml><?xml version="1.0" encoding="utf-8"?>
<Properties xmlns="http://schemas.openxmlformats.org/officeDocument/2006/custom-properties" xmlns:vt="http://schemas.openxmlformats.org/officeDocument/2006/docPropsVTypes"/>
</file>