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DO NOT RESUSCITATE (DNR) DIRECTIVE</w:t>
      </w:r>
    </w:p>
    <w:p>
      <w:pPr>
        <w:spacing w:after="80"/>
        <w:jc w:val="center"/>
      </w:pPr>
      <w:r>
        <w:rPr>
          <w:i/>
          <w:iCs/>
          <w:sz w:val="24"/>
          <w:szCs w:val="24"/>
        </w:rPr>
        <w:t xml:space="preserve">La. R.S. 40:1155.1–40:1155.9 — Louisiana DNR Order</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DNR Directive is a physician's order — NOT just a patient wish — that directs emergency medical personnel and hospital staff NOT to attempt cardiopulmonary resuscitation (CPR) if you stop breathing or your heart stops. Louisiana recognizes both an in-hospital DNR and a pre-hospital/non-hospital DNR for use at home, in nursing facilities, or during ambulance transport.</w:t>
      </w:r>
    </w:p>
    <w:p>
      <w:pPr>
        <w:spacing w:after="120"/>
      </w:pPr>
      <w:r>
        <w:t xml:space="preserve">A DNR is MORE PROTECTIVE than a Living Will because it is an actual physician's order that EMS personnel are trained to follow and are legally required to honor on sight.</w:t>
      </w:r>
    </w:p>
    <w:p>
      <w:pPr>
        <w:spacing w:after="80" w:before="120"/>
      </w:pPr>
      <w:r>
        <w:rPr>
          <w:b/>
          <w:bCs/>
          <w:sz w:val="22"/>
          <w:szCs w:val="22"/>
        </w:rPr>
        <w:t xml:space="preserve">WHO SHOULD CONSIDER A DNR</w:t>
      </w:r>
    </w:p>
    <w:p>
      <w:pPr>
        <w:spacing w:after="120"/>
      </w:pPr>
      <w:r>
        <w:t xml:space="preserve">People with serious, chronic, or terminal illnesses for whom CPR would likely do more harm than good, or who do not want aggressive resuscitation in the event of cardiac or respiratory arrest. CPR in frail elderly patients is often violent (rib fractures are common) and rarely restores pre-arrest function.</w:t>
      </w:r>
    </w:p>
    <w:p>
      <w:pPr>
        <w:spacing w:after="80" w:before="120"/>
      </w:pPr>
      <w:r>
        <w:rPr>
          <w:b/>
          <w:bCs/>
          <w:sz w:val="22"/>
          <w:szCs w:val="22"/>
        </w:rPr>
        <w:t xml:space="preserve">LOUISIANA PROCEDURE</w:t>
      </w:r>
    </w:p>
    <w:p>
      <w:pPr>
        <w:pStyle w:val="ListParagraph"/>
        <w:numPr>
          <w:ilvl w:val="0"/>
          <w:numId w:val="2"/>
        </w:numPr>
        <w:spacing/>
      </w:pPr>
      <w:r>
        <w:t xml:space="preserve">Discuss with your physician — the DNR must be signed by a Louisiana-licensed physician</w:t>
      </w:r>
    </w:p>
    <w:p>
      <w:pPr>
        <w:pStyle w:val="ListParagraph"/>
        <w:numPr>
          <w:ilvl w:val="0"/>
          <w:numId w:val="2"/>
        </w:numPr>
        <w:spacing/>
      </w:pPr>
      <w:r>
        <w:t xml:space="preserve">Complete this form together with your physician</w:t>
      </w:r>
    </w:p>
    <w:p>
      <w:pPr>
        <w:pStyle w:val="ListParagraph"/>
        <w:numPr>
          <w:ilvl w:val="0"/>
          <w:numId w:val="2"/>
        </w:numPr>
        <w:spacing/>
      </w:pPr>
      <w:r>
        <w:t xml:space="preserve">Have both patient (or health-care agent) AND physician sign</w:t>
      </w:r>
    </w:p>
    <w:p>
      <w:pPr>
        <w:pStyle w:val="ListParagraph"/>
        <w:numPr>
          <w:ilvl w:val="0"/>
          <w:numId w:val="2"/>
        </w:numPr>
        <w:spacing/>
      </w:pPr>
      <w:r>
        <w:t xml:space="preserve">Display the DNR prominently — on the refrigerator, wallet, or a standardized DNR bracelet/necklace</w:t>
      </w:r>
    </w:p>
    <w:p>
      <w:pPr>
        <w:pStyle w:val="ListParagraph"/>
        <w:numPr>
          <w:ilvl w:val="0"/>
          <w:numId w:val="2"/>
        </w:numPr>
        <w:spacing/>
      </w:pPr>
      <w:r>
        <w:t xml:space="preserve">Give a copy to EMS, the nursing home, the hospital, and your family</w:t>
      </w:r>
    </w:p>
    <w:p>
      <w:pPr>
        <w:pStyle w:val="ListParagraph"/>
        <w:numPr>
          <w:ilvl w:val="0"/>
          <w:numId w:val="2"/>
        </w:numPr>
        <w:spacing w:after="120"/>
      </w:pPr>
      <w:r>
        <w:t xml:space="preserve">The DNR remains valid until revoked by the patient or physician</w:t>
      </w:r>
    </w:p>
    <w:p>
      <w:pPr>
        <w:spacing w:after="80" w:before="120"/>
      </w:pPr>
      <w:r>
        <w:rPr>
          <w:b/>
          <w:bCs/>
          <w:sz w:val="22"/>
          <w:szCs w:val="22"/>
        </w:rPr>
        <w:t xml:space="preserve">WHAT IS NOT WITHHELD</w:t>
      </w:r>
    </w:p>
    <w:p>
      <w:pPr>
        <w:pStyle w:val="ListParagraph"/>
        <w:numPr>
          <w:ilvl w:val="0"/>
          <w:numId w:val="3"/>
        </w:numPr>
        <w:spacing/>
      </w:pPr>
      <w:r>
        <w:t xml:space="preserve">Comfort care and pain relief</w:t>
      </w:r>
    </w:p>
    <w:p>
      <w:pPr>
        <w:pStyle w:val="ListParagraph"/>
        <w:numPr>
          <w:ilvl w:val="0"/>
          <w:numId w:val="3"/>
        </w:numPr>
        <w:spacing/>
      </w:pPr>
      <w:r>
        <w:t xml:space="preserve">Oxygen for comfort (not ventilation)</w:t>
      </w:r>
    </w:p>
    <w:p>
      <w:pPr>
        <w:pStyle w:val="ListParagraph"/>
        <w:numPr>
          <w:ilvl w:val="0"/>
          <w:numId w:val="3"/>
        </w:numPr>
        <w:spacing/>
      </w:pPr>
      <w:r>
        <w:t xml:space="preserve">Suctioning to keep airway clear</w:t>
      </w:r>
    </w:p>
    <w:p>
      <w:pPr>
        <w:pStyle w:val="ListParagraph"/>
        <w:numPr>
          <w:ilvl w:val="0"/>
          <w:numId w:val="3"/>
        </w:numPr>
        <w:spacing/>
      </w:pPr>
      <w:r>
        <w:t xml:space="preserve">Bleeding control</w:t>
      </w:r>
    </w:p>
    <w:p>
      <w:pPr>
        <w:pStyle w:val="ListParagraph"/>
        <w:numPr>
          <w:ilvl w:val="0"/>
          <w:numId w:val="3"/>
        </w:numPr>
        <w:spacing/>
      </w:pPr>
      <w:r>
        <w:t xml:space="preserve">Splinting, pain medication, emotional support</w:t>
      </w:r>
    </w:p>
    <w:p>
      <w:pPr>
        <w:pStyle w:val="ListParagraph"/>
        <w:numPr>
          <w:ilvl w:val="0"/>
          <w:numId w:val="3"/>
        </w:numPr>
        <w:spacing w:after="120"/>
      </w:pPr>
      <w:r>
        <w:t xml:space="preserve">Nutrition and hydration as appropriate</w:t>
      </w:r>
    </w:p>
    <w:p>
      <w:pPr>
        <w:spacing w:after="80" w:before="120"/>
      </w:pPr>
      <w:r>
        <w:rPr>
          <w:b/>
          <w:bCs/>
          <w:sz w:val="22"/>
          <w:szCs w:val="22"/>
        </w:rPr>
        <w:t xml:space="preserve">WHAT IS WITHHELD UNDER A DNR</w:t>
      </w:r>
    </w:p>
    <w:p>
      <w:pPr>
        <w:pStyle w:val="ListParagraph"/>
        <w:numPr>
          <w:ilvl w:val="0"/>
          <w:numId w:val="4"/>
        </w:numPr>
        <w:spacing/>
      </w:pPr>
      <w:r>
        <w:t xml:space="preserve">Chest compressions</w:t>
      </w:r>
    </w:p>
    <w:p>
      <w:pPr>
        <w:pStyle w:val="ListParagraph"/>
        <w:numPr>
          <w:ilvl w:val="0"/>
          <w:numId w:val="4"/>
        </w:numPr>
        <w:spacing/>
      </w:pPr>
      <w:r>
        <w:t xml:space="preserve">Defibrillation (electric shocks)</w:t>
      </w:r>
    </w:p>
    <w:p>
      <w:pPr>
        <w:pStyle w:val="ListParagraph"/>
        <w:numPr>
          <w:ilvl w:val="0"/>
          <w:numId w:val="4"/>
        </w:numPr>
        <w:spacing/>
      </w:pPr>
      <w:r>
        <w:t xml:space="preserve">Mechanical ventilation / intubation</w:t>
      </w:r>
    </w:p>
    <w:p>
      <w:pPr>
        <w:pStyle w:val="ListParagraph"/>
        <w:numPr>
          <w:ilvl w:val="0"/>
          <w:numId w:val="4"/>
        </w:numPr>
        <w:spacing w:after="120"/>
      </w:pPr>
      <w:r>
        <w:t xml:space="preserve">Advanced cardiac life support drugs (epinephrine, etc.)</w:t>
      </w:r>
    </w:p>
    <w:p>
      <w:pPr>
        <w:spacing w:after="80" w:before="120"/>
      </w:pPr>
      <w:r>
        <w:rPr>
          <w:b/>
          <w:bCs/>
          <w:sz w:val="22"/>
          <w:szCs w:val="22"/>
        </w:rPr>
        <w:t xml:space="preserve">REVOCATION</w:t>
      </w:r>
    </w:p>
    <w:p>
      <w:pPr>
        <w:spacing w:after="120"/>
      </w:pPr>
      <w:r>
        <w:t xml:space="preserve">A DNR can be revoked at any time by the patient (if competent), the health care agent, or the physician — by oral or written statement. Destroying the document is the simplest method.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DO NOT RESUSCITATE (DNR) DIRECTIVE</w:t>
      </w:r>
    </w:p>
    <w:p>
      <w:pPr>
        <w:spacing w:after="240"/>
        <w:jc w:val="center"/>
      </w:pPr>
      <w:r>
        <w:rPr>
          <w:i/>
          <w:iCs/>
        </w:rPr>
        <w:t xml:space="preserve">(Pre-Hospital and In-Hospital — La. R.S. 40:1155.1 et seq.)</w:t>
      </w:r>
    </w:p>
    <w:p>
      <w:pPr>
        <w:spacing w:after="120" w:before="240"/>
      </w:pPr>
      <w:r>
        <w:rPr>
          <w:b/>
          <w:bCs/>
        </w:rPr>
        <w:t xml:space="preserve">PATIENT INFORMATION:</w:t>
      </w:r>
    </w:p>
    <w:p>
      <w:pPr>
        <w:spacing w:after="60"/>
        <w:ind w:left="720"/>
      </w:pPr>
      <w:r>
        <w:t xml:space="preserve">Full Legal Name: _______________________</w:t>
      </w:r>
    </w:p>
    <w:p>
      <w:pPr>
        <w:spacing w:after="60"/>
        <w:ind w:left="720"/>
      </w:pPr>
      <w:r>
        <w:t xml:space="preserve">Date of Birth: _______________________</w:t>
      </w:r>
    </w:p>
    <w:p>
      <w:pPr>
        <w:spacing w:after="60"/>
        <w:ind w:left="720"/>
      </w:pPr>
      <w:r>
        <w:t xml:space="preserve">Social Security # (last 4): _______________________</w:t>
      </w:r>
    </w:p>
    <w:p>
      <w:pPr>
        <w:spacing w:after="60"/>
        <w:ind w:left="720"/>
      </w:pPr>
      <w:r>
        <w:t xml:space="preserve">Address: _______________________</w:t>
      </w:r>
    </w:p>
    <w:p>
      <w:pPr>
        <w:spacing w:after="240"/>
        <w:ind w:left="720"/>
      </w:pPr>
      <w:r>
        <w:t xml:space="preserve">Primary Diagnosis: _______________________</w:t>
      </w:r>
    </w:p>
    <w:p>
      <w:pPr>
        <w:spacing w:after="60" w:before="240"/>
      </w:pPr>
      <w:r>
        <w:rPr>
          <w:b/>
          <w:bCs/>
        </w:rPr>
        <w:t xml:space="preserve">DIRECTIVE</w:t>
      </w:r>
    </w:p>
    <w:p>
      <w:pPr>
        <w:spacing w:after="240"/>
        <w:ind w:firstLine="720"/>
      </w:pPr>
      <w:r>
        <w:t xml:space="preserve">By this directive, I — or my duly appointed health care agent — authorize and direct medical personnel to WITHHOLD the following interventions in the event of my cardiac or respiratory arrest:</w:t>
      </w:r>
    </w:p>
    <w:p>
      <w:pPr>
        <w:spacing w:after="60"/>
        <w:ind w:left="720"/>
      </w:pPr>
      <w:r>
        <w:t xml:space="preserve">• Chest compressions (CPR)</w:t>
      </w:r>
    </w:p>
    <w:p>
      <w:pPr>
        <w:spacing w:after="60"/>
        <w:ind w:left="720"/>
      </w:pPr>
      <w:r>
        <w:t xml:space="preserve">• Defibrillation (electric shock)</w:t>
      </w:r>
    </w:p>
    <w:p>
      <w:pPr>
        <w:spacing w:after="60"/>
        <w:ind w:left="720"/>
      </w:pPr>
      <w:r>
        <w:t xml:space="preserve">• Endotracheal intubation / mechanical ventilation</w:t>
      </w:r>
    </w:p>
    <w:p>
      <w:pPr>
        <w:spacing w:after="60"/>
        <w:ind w:left="720"/>
      </w:pPr>
      <w:r>
        <w:t xml:space="preserve">• Advanced cardiac life support medications</w:t>
      </w:r>
    </w:p>
    <w:p>
      <w:pPr>
        <w:spacing w:after="240"/>
        <w:ind w:left="720"/>
      </w:pPr>
      <w:r>
        <w:t xml:space="preserve">• Transport to a higher level of care for resuscitation purposes only</w:t>
      </w:r>
    </w:p>
    <w:p>
      <w:pPr>
        <w:spacing w:after="240" w:before="240"/>
        <w:ind w:firstLine="720"/>
      </w:pPr>
      <w:r>
        <w:t xml:space="preserve">I understand that COMFORT CARE — including pain management, oxygen for comfort, airway suctioning, wound care, and palliative treatment — WILL be provided. I wish to be allowed to die naturally, with dignity, in the event of cardiac or respiratory arrest.</w:t>
      </w:r>
    </w:p>
    <w:p>
      <w:pPr>
        <w:spacing w:after="60" w:before="240"/>
      </w:pPr>
      <w:r>
        <w:rPr>
          <w:b/>
          <w:bCs/>
        </w:rPr>
        <w:t xml:space="preserve">PATIENT / AGENT CERTIFICATION</w:t>
      </w:r>
    </w:p>
    <w:p>
      <w:pPr>
        <w:spacing w:after="240"/>
        <w:ind w:firstLine="720"/>
      </w:pPr>
      <w:r>
        <w:t xml:space="preserve">This directive is executed by (check one):</w:t>
      </w:r>
    </w:p>
    <w:p>
      <w:pPr>
        <w:spacing w:after="60"/>
        <w:ind w:left="720"/>
      </w:pPr>
      <w:r>
        <w:t xml:space="preserve">☐ The patient, who is competent and has made this decision voluntarily</w:t>
      </w:r>
    </w:p>
    <w:p>
      <w:pPr>
        <w:spacing w:after="240"/>
        <w:ind w:left="720"/>
      </w:pPr>
      <w:r>
        <w:t xml:space="preserve">☐ The patient's duly appointed Health Care Agent, who has authority under a Health Care Power of Attorney (La. R.S. 40:1151 et seq.) or as legal representative.</w:t>
      </w:r>
    </w:p>
    <w:p>
      <w:pPr>
        <w:spacing w:after="60" w:before="360"/>
        <w:jc w:val="right"/>
      </w:pPr>
      <w:r>
        <w:t xml:space="preserve">________________________________________</w:t>
      </w:r>
    </w:p>
    <w:p>
      <w:pPr>
        <w:spacing w:after="60"/>
        <w:jc w:val="right"/>
      </w:pPr>
      <w:r>
        <w:t xml:space="preserve">PATIENT or AGENT Signature</w:t>
      </w:r>
    </w:p>
    <w:p>
      <w:pPr>
        <w:spacing w:after="60"/>
        <w:jc w:val="right"/>
      </w:pPr>
      <w:r>
        <w:t xml:space="preserve">Printed Name: _______________________</w:t>
      </w:r>
    </w:p>
    <w:p>
      <w:pPr>
        <w:spacing w:after="60"/>
        <w:jc w:val="right"/>
      </w:pPr>
      <w:r>
        <w:t xml:space="preserve">Relationship to Patient (if Agent): _______________________</w:t>
      </w:r>
    </w:p>
    <w:p>
      <w:pPr>
        <w:spacing w:after="240"/>
        <w:jc w:val="right"/>
      </w:pPr>
      <w:r>
        <w:t xml:space="preserve">Date: _______________________</w:t>
      </w:r>
    </w:p>
    <w:p>
      <w:pPr>
        <w:spacing w:after="60" w:before="240"/>
      </w:pPr>
      <w:r>
        <w:rPr>
          <w:b/>
          <w:bCs/>
        </w:rPr>
        <w:t xml:space="preserve">PHYSICIAN CERTIFICATION</w:t>
      </w:r>
    </w:p>
    <w:p>
      <w:pPr>
        <w:spacing w:after="240"/>
        <w:ind w:firstLine="720"/>
      </w:pPr>
      <w:r>
        <w:t xml:space="preserve">I, the undersigned physician, certify that I am licensed to practice medicine in the State of Louisiana, that the above-named patient is my patient, and that this DNR order reflects the informed wishes of the patient (or legal representative) after discussion of CPR options. I direct all emergency medical services personnel and health care workers to honor this DNR order.</w:t>
      </w:r>
    </w:p>
    <w:p>
      <w:pPr>
        <w:spacing w:after="60" w:before="360"/>
        <w:jc w:val="right"/>
      </w:pPr>
      <w:r>
        <w:t xml:space="preserve">________________________________________</w:t>
      </w:r>
    </w:p>
    <w:p>
      <w:pPr>
        <w:spacing w:after="60"/>
        <w:jc w:val="right"/>
      </w:pPr>
      <w:r>
        <w:t xml:space="preserve">PHYSICIAN Signature</w:t>
      </w:r>
    </w:p>
    <w:p>
      <w:pPr>
        <w:spacing w:after="60"/>
        <w:jc w:val="right"/>
      </w:pPr>
      <w:r>
        <w:t xml:space="preserve">Printed Name: _______________________</w:t>
      </w:r>
    </w:p>
    <w:p>
      <w:pPr>
        <w:spacing w:after="60"/>
        <w:jc w:val="right"/>
      </w:pPr>
      <w:r>
        <w:t xml:space="preserve">Louisiana Medical License #: _______________________</w:t>
      </w:r>
    </w:p>
    <w:p>
      <w:pPr>
        <w:spacing w:after="60"/>
        <w:jc w:val="right"/>
      </w:pPr>
      <w:r>
        <w:t xml:space="preserve">Facility / Practice: _______________________</w:t>
      </w:r>
    </w:p>
    <w:p>
      <w:pPr>
        <w:spacing w:after="60"/>
        <w:jc w:val="right"/>
      </w:pPr>
      <w:r>
        <w:t xml:space="preserve">Phone: _______________________</w:t>
      </w:r>
    </w:p>
    <w:p>
      <w:pPr>
        <w:spacing w:after="240"/>
        <w:jc w:val="right"/>
      </w:pPr>
      <w:r>
        <w:t xml:space="preserve">Date: _______________________</w:t>
      </w:r>
    </w:p>
    <w:p>
      <w:pPr>
        <w:spacing w:after="60" w:before="240"/>
      </w:pPr>
      <w:r>
        <w:rPr>
          <w:b/>
          <w:bCs/>
        </w:rPr>
        <w:t xml:space="preserve">WITNESS (two witnesses required under Louisiana law)</w:t>
      </w:r>
    </w:p>
    <w:p>
      <w:pPr>
        <w:spacing w:after="60" w:before="240"/>
      </w:pPr>
      <w:r>
        <w:t xml:space="preserve">________________________________________</w:t>
      </w:r>
    </w:p>
    <w:p>
      <w:pPr>
        <w:spacing w:after="60"/>
      </w:pPr>
      <w:r>
        <w:t xml:space="preserve">Witness 1 Name: _______________________</w:t>
      </w:r>
    </w:p>
    <w:p>
      <w:pPr>
        <w:spacing w:after="240"/>
      </w:pPr>
      <w:r>
        <w:t xml:space="preserve">Relationship: _______________________</w:t>
      </w:r>
    </w:p>
    <w:p>
      <w:pPr>
        <w:spacing w:after="60" w:before="240"/>
      </w:pPr>
      <w:r>
        <w:t xml:space="preserve">________________________________________</w:t>
      </w:r>
    </w:p>
    <w:p>
      <w:pPr>
        <w:spacing w:after="60"/>
      </w:pPr>
      <w:r>
        <w:t xml:space="preserve">Witness 2 Name: _______________________</w:t>
      </w:r>
    </w:p>
    <w:p>
      <w:pPr>
        <w:spacing w:after="240"/>
      </w:pPr>
      <w:r>
        <w:t xml:space="preserve">Relationship: _______________________</w:t>
      </w:r>
    </w:p>
    <w:p>
      <w:pPr>
        <w:spacing w:after="120" w:before="360"/>
      </w:pPr>
      <w:r>
        <w:rPr>
          <w:b/>
          <w:bCs/>
        </w:rPr>
        <w:t xml:space="preserve">REVOCATION</w:t>
      </w:r>
    </w:p>
    <w:p>
      <w:pPr>
        <w:spacing w:after="240"/>
        <w:ind w:firstLine="720"/>
      </w:pPr>
      <w:r>
        <w:t xml:space="preserve">This DNR may be revoked at any time by the patient (if competent), the health care agent, or the attending physician, by oral or written statement. Destruction of this document constitutes revocation.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2"/>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DNR Directive (La. R.S. 40:1155.1 et seq.)</dc:title>
  <dc:creator>Access to Justice Louisiana</dc:creator>
  <dc:description>Pre-hospital and in-hospital Do Not Resuscitate directive with patient, agent, and physician certification.</dc:description>
  <cp:lastModifiedBy>Un-named</cp:lastModifiedBy>
  <cp:revision>1</cp:revision>
  <dcterms:created xsi:type="dcterms:W3CDTF">2026-04-22T19:11:20.460Z</dcterms:created>
  <dcterms:modified xsi:type="dcterms:W3CDTF">2026-04-22T19:11:20.460Z</dcterms:modified>
</cp:coreProperties>
</file>

<file path=docProps/custom.xml><?xml version="1.0" encoding="utf-8"?>
<Properties xmlns="http://schemas.openxmlformats.org/officeDocument/2006/custom-properties" xmlns:vt="http://schemas.openxmlformats.org/officeDocument/2006/docPropsVTypes"/>
</file>