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HABITABILITY COMPLAINT TO CODE ENFORCEMENT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Parish / Municipal Housing Code Complaint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Every parish and major municipality in Louisiana has a code enforcement office (sometimes called Department of Health, Department of Inspections, Housing Code Enforcement, or Safety and Permits) that inspects rental properties for compliance with minimum housing standards. When a landlord will not make repairs, code enforcement can issue citations, order repairs, and in extreme cases condemn the property.</w:t>
      </w:r>
    </w:p>
    <w:p>
      <w:pPr>
        <w:spacing w:after="120"/>
      </w:pPr>
      <w:r>
        <w:t xml:space="preserve">This complaint is a POWERFUL ADJUNCT to civil remedies. Code enforcement runs on a parallel track to your rent-withholding or repair-demand case — and creates government-agency documentation that strengthens your court defenses enormously.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TO USE CODE ENFORCEMENT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It's FREE — no filing fees, no attorney needed</w:t>
      </w:r>
    </w:p>
    <w:p>
      <w:pPr>
        <w:pStyle w:val="ListParagraph"/>
        <w:numPr>
          <w:ilvl w:val="0"/>
          <w:numId w:val="2"/>
        </w:numPr>
        <w:spacing/>
      </w:pPr>
      <w:r>
        <w:t xml:space="preserve">Creates OFFICIAL RECORDS the court will consider</w:t>
      </w:r>
    </w:p>
    <w:p>
      <w:pPr>
        <w:pStyle w:val="ListParagraph"/>
        <w:numPr>
          <w:ilvl w:val="0"/>
          <w:numId w:val="2"/>
        </w:numPr>
        <w:spacing/>
      </w:pPr>
      <w:r>
        <w:t xml:space="preserve">Forces landlord response through fines and citations</w:t>
      </w:r>
    </w:p>
    <w:p>
      <w:pPr>
        <w:pStyle w:val="ListParagraph"/>
        <w:numPr>
          <w:ilvl w:val="0"/>
          <w:numId w:val="2"/>
        </w:numPr>
        <w:spacing/>
      </w:pPr>
      <w:r>
        <w:t xml:space="preserve">Can result in emergency orders for serious safety issues</w:t>
      </w:r>
    </w:p>
    <w:p>
      <w:pPr>
        <w:pStyle w:val="ListParagraph"/>
        <w:numPr>
          <w:ilvl w:val="0"/>
          <w:numId w:val="2"/>
        </w:numPr>
        <w:spacing/>
      </w:pPr>
      <w:r>
        <w:t xml:space="preserve">Landlord retaliation for filing a complaint is illegal under federal Fair Housing Act and many local ordinances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Complements (doesn't replace) civil remedies under La. C.C. arts. 2691-2700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WHO TO CONTACT</w:t>
      </w:r>
    </w:p>
    <w:p>
      <w:pPr>
        <w:pStyle w:val="ListParagraph"/>
        <w:numPr>
          <w:ilvl w:val="0"/>
          <w:numId w:val="3"/>
        </w:numPr>
        <w:spacing/>
      </w:pPr>
      <w:r>
        <w:t xml:space="preserve">NEW ORLEANS — Department of Safety and Permits (504-658-7100) or Healthy Homes New Orleans (504-658-2300)</w:t>
      </w:r>
    </w:p>
    <w:p>
      <w:pPr>
        <w:pStyle w:val="ListParagraph"/>
        <w:numPr>
          <w:ilvl w:val="0"/>
          <w:numId w:val="3"/>
        </w:numPr>
        <w:spacing/>
      </w:pPr>
      <w:r>
        <w:t xml:space="preserve">BATON ROUGE — Department of Development, Office of Inspection and Enforcement (225-389-3292)</w:t>
      </w:r>
    </w:p>
    <w:p>
      <w:pPr>
        <w:pStyle w:val="ListParagraph"/>
        <w:numPr>
          <w:ilvl w:val="0"/>
          <w:numId w:val="3"/>
        </w:numPr>
        <w:spacing/>
      </w:pPr>
      <w:r>
        <w:t xml:space="preserve">SHREVEPORT — Property Standards Division (318-673-6090)</w:t>
      </w:r>
    </w:p>
    <w:p>
      <w:pPr>
        <w:pStyle w:val="ListParagraph"/>
        <w:numPr>
          <w:ilvl w:val="0"/>
          <w:numId w:val="3"/>
        </w:numPr>
        <w:spacing/>
      </w:pPr>
      <w:r>
        <w:t xml:space="preserve">LAFAYETTE — Codes Department (337-291-8462)</w:t>
      </w:r>
    </w:p>
    <w:p>
      <w:pPr>
        <w:pStyle w:val="ListParagraph"/>
        <w:numPr>
          <w:ilvl w:val="0"/>
          <w:numId w:val="3"/>
        </w:numPr>
        <w:spacing/>
      </w:pPr>
      <w:r>
        <w:t xml:space="preserve">LAKE CHARLES — Department of Planning and Development (337-491-1440)</w:t>
      </w:r>
    </w:p>
    <w:p>
      <w:pPr>
        <w:pStyle w:val="ListParagraph"/>
        <w:numPr>
          <w:ilvl w:val="0"/>
          <w:numId w:val="3"/>
        </w:numPr>
        <w:spacing/>
      </w:pPr>
      <w:r>
        <w:t xml:space="preserve">BOSSIER CITY — Department of Engineering and Environmental Services (318-741-8601)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OTHER PARISHES — contact parish seat or municipal office and ask for "code enforcement" or "housing inspection"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CONDITIONS TYPICALLY COVERED</w:t>
      </w:r>
    </w:p>
    <w:p>
      <w:pPr>
        <w:pStyle w:val="ListParagraph"/>
        <w:numPr>
          <w:ilvl w:val="0"/>
          <w:numId w:val="4"/>
        </w:numPr>
        <w:spacing/>
      </w:pPr>
      <w:r>
        <w:t xml:space="preserve">No heat, no hot water, no air conditioning (where required)</w:t>
      </w:r>
    </w:p>
    <w:p>
      <w:pPr>
        <w:pStyle w:val="ListParagraph"/>
        <w:numPr>
          <w:ilvl w:val="0"/>
          <w:numId w:val="4"/>
        </w:numPr>
        <w:spacing/>
      </w:pPr>
      <w:r>
        <w:t xml:space="preserve">Plumbing failures, sewage problems, no running water</w:t>
      </w:r>
    </w:p>
    <w:p>
      <w:pPr>
        <w:pStyle w:val="ListParagraph"/>
        <w:numPr>
          <w:ilvl w:val="0"/>
          <w:numId w:val="4"/>
        </w:numPr>
        <w:spacing/>
      </w:pPr>
      <w:r>
        <w:t xml:space="preserve">Electrical hazards, exposed wiring, failed outlets</w:t>
      </w:r>
    </w:p>
    <w:p>
      <w:pPr>
        <w:pStyle w:val="ListParagraph"/>
        <w:numPr>
          <w:ilvl w:val="0"/>
          <w:numId w:val="4"/>
        </w:numPr>
        <w:spacing/>
      </w:pPr>
      <w:r>
        <w:t xml:space="preserve">Roof leaks, water intrusion, mold</w:t>
      </w:r>
    </w:p>
    <w:p>
      <w:pPr>
        <w:pStyle w:val="ListParagraph"/>
        <w:numPr>
          <w:ilvl w:val="0"/>
          <w:numId w:val="4"/>
        </w:numPr>
        <w:spacing/>
      </w:pPr>
      <w:r>
        <w:t xml:space="preserve">Structural damage, unsafe floors, deteriorating stairs</w:t>
      </w:r>
    </w:p>
    <w:p>
      <w:pPr>
        <w:pStyle w:val="ListParagraph"/>
        <w:numPr>
          <w:ilvl w:val="0"/>
          <w:numId w:val="4"/>
        </w:numPr>
        <w:spacing/>
      </w:pPr>
      <w:r>
        <w:t xml:space="preserve">Broken windows, inadequate locks, safety issues</w:t>
      </w:r>
    </w:p>
    <w:p>
      <w:pPr>
        <w:pStyle w:val="ListParagraph"/>
        <w:numPr>
          <w:ilvl w:val="0"/>
          <w:numId w:val="4"/>
        </w:numPr>
        <w:spacing/>
      </w:pPr>
      <w:r>
        <w:t xml:space="preserve">Pest infestation (roaches, rodents, bedbugs)</w:t>
      </w:r>
    </w:p>
    <w:p>
      <w:pPr>
        <w:pStyle w:val="ListParagraph"/>
        <w:numPr>
          <w:ilvl w:val="0"/>
          <w:numId w:val="4"/>
        </w:numPr>
        <w:spacing/>
      </w:pPr>
      <w:r>
        <w:t xml:space="preserve">Lead-based paint hazards</w:t>
      </w:r>
    </w:p>
    <w:p>
      <w:pPr>
        <w:pStyle w:val="ListParagraph"/>
        <w:numPr>
          <w:ilvl w:val="0"/>
          <w:numId w:val="4"/>
        </w:numPr>
        <w:spacing/>
      </w:pPr>
      <w:r>
        <w:t xml:space="preserve">Inadequate ventilation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Overcrowding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USE</w:t>
      </w:r>
    </w:p>
    <w:p>
      <w:pPr>
        <w:pStyle w:val="ListParagraph"/>
        <w:numPr>
          <w:ilvl w:val="0"/>
          <w:numId w:val="5"/>
        </w:numPr>
        <w:spacing/>
      </w:pPr>
      <w:r>
        <w:t xml:space="preserve">Fill in this complaint with SPECIFIC details. Vague complaints get ignored.</w:t>
      </w:r>
    </w:p>
    <w:p>
      <w:pPr>
        <w:pStyle w:val="ListParagraph"/>
        <w:numPr>
          <w:ilvl w:val="0"/>
          <w:numId w:val="5"/>
        </w:numPr>
        <w:spacing/>
      </w:pPr>
      <w:r>
        <w:t xml:space="preserve">Take PHOTOS of each condition. Attach or email them along with the complaint.</w:t>
      </w:r>
    </w:p>
    <w:p>
      <w:pPr>
        <w:pStyle w:val="ListParagraph"/>
        <w:numPr>
          <w:ilvl w:val="0"/>
          <w:numId w:val="5"/>
        </w:numPr>
        <w:spacing/>
      </w:pPr>
      <w:r>
        <w:t xml:space="preserve">Keep copies of this complaint, any response, and any code enforcement report.</w:t>
      </w:r>
    </w:p>
    <w:p>
      <w:pPr>
        <w:pStyle w:val="ListParagraph"/>
        <w:numPr>
          <w:ilvl w:val="0"/>
          <w:numId w:val="5"/>
        </w:numPr>
        <w:spacing/>
      </w:pPr>
      <w:r>
        <w:t xml:space="preserve">Follow up in 14 days if you don't hear back.</w:t>
      </w:r>
    </w:p>
    <w:p>
      <w:pPr>
        <w:pStyle w:val="ListParagraph"/>
        <w:numPr>
          <w:ilvl w:val="0"/>
          <w:numId w:val="5"/>
        </w:numPr>
        <w:spacing w:after="120"/>
      </w:pPr>
      <w:r>
        <w:t xml:space="preserve">If code enforcement cites the landlord, save a copy of the citation — it becomes powerful evidence.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HABITABILITY COMPLAINT</w:t>
      </w:r>
    </w:p>
    <w:p>
      <w:pPr>
        <w:spacing w:after="60"/>
      </w:pPr>
      <w:r>
        <w:t xml:space="preserve">[TENANT'S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CODE ENFORCEMENT OFFICE: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Housing Code Complaint — Request for Inspection of Rental Property</w:t>
      </w:r>
    </w:p>
    <w:p>
      <w:pPr>
        <w:spacing w:after="240"/>
        <w:ind w:firstLine="720"/>
      </w:pPr>
      <w:r>
        <w:t xml:space="preserve">To Code Enforcement Officer:</w:t>
      </w:r>
    </w:p>
    <w:p>
      <w:pPr>
        <w:spacing w:after="240"/>
        <w:ind w:firstLine="720"/>
      </w:pPr>
      <w:r>
        <w:t xml:space="preserve">I am a tenant at the property described below and am filing this complaint regarding conditions that violate applicable housing codes and render the property unsafe or unfit for habitation. I respectfully request an inspection and enforcement action.</w:t>
      </w:r>
    </w:p>
    <w:p>
      <w:pPr>
        <w:spacing w:after="120" w:before="240"/>
      </w:pPr>
      <w:r>
        <w:rPr>
          <w:b/>
          <w:bCs/>
        </w:rPr>
        <w:t xml:space="preserve">1. PROPERTY INFORMATION</w:t>
      </w:r>
    </w:p>
    <w:p>
      <w:pPr>
        <w:spacing w:after="60"/>
        <w:ind w:left="720"/>
      </w:pPr>
      <w:r>
        <w:t xml:space="preserve">Rental property address: ________________________________________</w:t>
      </w:r>
    </w:p>
    <w:p>
      <w:pPr>
        <w:spacing w:after="60"/>
        <w:ind w:left="720"/>
      </w:pPr>
      <w:r>
        <w:t xml:space="preserve">Apartment/unit number (if applicable): _______________________</w:t>
      </w:r>
    </w:p>
    <w:p>
      <w:pPr>
        <w:spacing w:after="60"/>
        <w:ind w:left="720"/>
      </w:pPr>
      <w:r>
        <w:t xml:space="preserve">Property type: ☐ Single-family ☐ Duplex ☐ Apartment ☐ Mobile home ☐ Other: _______________________</w:t>
      </w:r>
    </w:p>
    <w:p>
      <w:pPr>
        <w:spacing w:after="240"/>
        <w:ind w:left="720"/>
      </w:pPr>
      <w:r>
        <w:t xml:space="preserve">Number of units at property: _______________________</w:t>
      </w:r>
    </w:p>
    <w:p>
      <w:pPr>
        <w:spacing w:after="120" w:before="240"/>
      </w:pPr>
      <w:r>
        <w:rPr>
          <w:b/>
          <w:bCs/>
        </w:rPr>
        <w:t xml:space="preserve">2. LANDLORD / OWNER / PROPERTY MANAGER</w:t>
      </w:r>
    </w:p>
    <w:p>
      <w:pPr>
        <w:spacing w:after="60"/>
        <w:ind w:left="720"/>
      </w:pPr>
      <w:r>
        <w:t xml:space="preserve">Name: ________________________________________</w:t>
      </w:r>
    </w:p>
    <w:p>
      <w:pPr>
        <w:spacing w:after="60"/>
        <w:ind w:left="720"/>
      </w:pPr>
      <w:r>
        <w:t xml:space="preserve">Address: ________________________________________</w:t>
      </w:r>
    </w:p>
    <w:p>
      <w:pPr>
        <w:spacing w:after="60"/>
        <w:ind w:left="720"/>
      </w:pPr>
      <w:r>
        <w:t xml:space="preserve">Phone: _______________________</w:t>
      </w:r>
    </w:p>
    <w:p>
      <w:pPr>
        <w:spacing w:after="240"/>
        <w:ind w:left="720"/>
      </w:pPr>
      <w:r>
        <w:t xml:space="preserve">Management company (if different): ________________________________________</w:t>
      </w:r>
    </w:p>
    <w:p>
      <w:pPr>
        <w:spacing w:after="120" w:before="240"/>
      </w:pPr>
      <w:r>
        <w:rPr>
          <w:b/>
          <w:bCs/>
        </w:rPr>
        <w:t xml:space="preserve">3. TENANT INFORMATION</w:t>
      </w:r>
    </w:p>
    <w:p>
      <w:pPr>
        <w:spacing w:after="60"/>
        <w:ind w:left="720"/>
      </w:pPr>
      <w:r>
        <w:t xml:space="preserve">Tenant name: ________________________________________</w:t>
      </w:r>
    </w:p>
    <w:p>
      <w:pPr>
        <w:spacing w:after="60"/>
        <w:ind w:left="720"/>
      </w:pPr>
      <w:r>
        <w:t xml:space="preserve">Phone: _______________________  Email: _______________________</w:t>
      </w:r>
    </w:p>
    <w:p>
      <w:pPr>
        <w:spacing w:after="60"/>
        <w:ind w:left="720"/>
      </w:pPr>
      <w:r>
        <w:t xml:space="preserve">Length of tenancy: _______________________</w:t>
      </w:r>
    </w:p>
    <w:p>
      <w:pPr>
        <w:spacing w:after="240"/>
        <w:ind w:left="720"/>
      </w:pPr>
      <w:r>
        <w:t xml:space="preserve">Number of people in household: _______________________  Includes children: ☐ Yes (ages _______________________) ☐ No</w:t>
      </w:r>
    </w:p>
    <w:p>
      <w:pPr>
        <w:spacing w:after="120" w:before="240"/>
      </w:pPr>
      <w:r>
        <w:rPr>
          <w:b/>
          <w:bCs/>
        </w:rPr>
        <w:t xml:space="preserve">4. VIOLATIONS / CONDITIONS REQUIRING INSPECTION</w:t>
      </w:r>
    </w:p>
    <w:p>
      <w:pPr>
        <w:spacing w:after="120"/>
        <w:ind w:firstLine="720"/>
      </w:pPr>
      <w:r>
        <w:t xml:space="preserve">Please inspect the following specific conditions (check all that apply and describe each):</w:t>
      </w:r>
    </w:p>
    <w:p>
      <w:pPr>
        <w:spacing w:after="60"/>
        <w:ind w:left="720"/>
      </w:pPr>
      <w:r>
        <w:t xml:space="preserve">☐ NO HEAT / INADEQUATE HEAT — Details: ________________________________________</w:t>
      </w:r>
    </w:p>
    <w:p>
      <w:pPr>
        <w:spacing w:after="60"/>
        <w:ind w:left="720"/>
      </w:pPr>
      <w:r>
        <w:t xml:space="preserve">☐ NO AIR CONDITIONING (where required by code or lease) — Details: ________________________________________</w:t>
      </w:r>
    </w:p>
    <w:p>
      <w:pPr>
        <w:spacing w:after="60"/>
        <w:ind w:left="720"/>
      </w:pPr>
      <w:r>
        <w:t xml:space="preserve">☐ NO HOT WATER — Details: ________________________________________</w:t>
      </w:r>
    </w:p>
    <w:p>
      <w:pPr>
        <w:spacing w:after="60"/>
        <w:ind w:left="720"/>
      </w:pPr>
      <w:r>
        <w:t xml:space="preserve">☐ PLUMBING / SEWAGE / WATER LEAKS — Details: ________________________________________</w:t>
      </w:r>
    </w:p>
    <w:p>
      <w:pPr>
        <w:spacing w:after="60"/>
        <w:ind w:left="720"/>
      </w:pPr>
      <w:r>
        <w:t xml:space="preserve">☐ ELECTRICAL HAZARDS (exposed wiring, failed outlets, etc.) — Details: ________________________________________</w:t>
      </w:r>
    </w:p>
    <w:p>
      <w:pPr>
        <w:spacing w:after="60"/>
        <w:ind w:left="720"/>
      </w:pPr>
      <w:r>
        <w:t xml:space="preserve">☐ ROOF LEAK / WATER INTRUSION — Details: ________________________________________</w:t>
      </w:r>
    </w:p>
    <w:p>
      <w:pPr>
        <w:spacing w:after="60"/>
        <w:ind w:left="720"/>
      </w:pPr>
      <w:r>
        <w:t xml:space="preserve">☐ MOLD / MILDEW — Location and extent: ________________________________________</w:t>
      </w:r>
    </w:p>
    <w:p>
      <w:pPr>
        <w:spacing w:after="60"/>
        <w:ind w:left="720"/>
      </w:pPr>
      <w:r>
        <w:t xml:space="preserve">☐ STRUCTURAL DAMAGE — Details: ________________________________________</w:t>
      </w:r>
    </w:p>
    <w:p>
      <w:pPr>
        <w:spacing w:after="60"/>
        <w:ind w:left="720"/>
      </w:pPr>
      <w:r>
        <w:t xml:space="preserve">☐ PEST INFESTATION (type and extent): ________________________________________</w:t>
      </w:r>
    </w:p>
    <w:p>
      <w:pPr>
        <w:spacing w:after="60"/>
        <w:ind w:left="720"/>
      </w:pPr>
      <w:r>
        <w:t xml:space="preserve">☐ LEAD-BASED PAINT HAZARDS — Details: ________________________________________</w:t>
      </w:r>
    </w:p>
    <w:p>
      <w:pPr>
        <w:spacing w:after="60"/>
        <w:ind w:left="720"/>
      </w:pPr>
      <w:r>
        <w:t xml:space="preserve">☐ BROKEN WINDOWS / INADEQUATE LOCKS / SECURITY ISSUES — Details: ________________________________________</w:t>
      </w:r>
    </w:p>
    <w:p>
      <w:pPr>
        <w:spacing w:after="60"/>
        <w:ind w:left="720"/>
      </w:pPr>
      <w:r>
        <w:t xml:space="preserve">☐ FIRE SAFETY (missing smoke detectors, blocked exits, etc.) — Details: ________________________________________</w:t>
      </w:r>
    </w:p>
    <w:p>
      <w:pPr>
        <w:spacing w:after="240"/>
        <w:ind w:left="720"/>
      </w:pPr>
      <w:r>
        <w:t xml:space="preserve">☐ OTHER — Specify: ________________________________________</w:t>
      </w:r>
    </w:p>
    <w:p>
      <w:pPr>
        <w:spacing w:after="120" w:before="240"/>
      </w:pPr>
      <w:r>
        <w:rPr>
          <w:b/>
          <w:bCs/>
        </w:rPr>
        <w:t xml:space="preserve">5. WHEN CONDITIONS STARTED</w:t>
      </w:r>
    </w:p>
    <w:p>
      <w:pPr>
        <w:spacing w:after="60"/>
        <w:ind w:left="720"/>
      </w:pPr>
      <w:r>
        <w:t xml:space="preserve">Date conditions first noticed: _______________________</w:t>
      </w:r>
    </w:p>
    <w:p>
      <w:pPr>
        <w:spacing w:after="240"/>
        <w:ind w:left="720"/>
      </w:pPr>
      <w:r>
        <w:t xml:space="preserve">Date landlord notified (if applicable): _______________________ (written notice attached if applicable)</w:t>
      </w:r>
    </w:p>
    <w:p>
      <w:pPr>
        <w:spacing w:after="120" w:before="240"/>
      </w:pPr>
      <w:r>
        <w:rPr>
          <w:b/>
          <w:bCs/>
        </w:rPr>
        <w:t xml:space="preserve">6. LANDLORD'S RESPONSE</w:t>
      </w:r>
    </w:p>
    <w:p>
      <w:pPr>
        <w:spacing w:after="60"/>
        <w:ind w:left="720"/>
      </w:pPr>
      <w:r>
        <w:t xml:space="preserve">☐ No response to written request for repairs</w:t>
      </w:r>
    </w:p>
    <w:p>
      <w:pPr>
        <w:spacing w:after="60"/>
        <w:ind w:left="720"/>
      </w:pPr>
      <w:r>
        <w:t xml:space="preserve">☐ Refused to make repairs</w:t>
      </w:r>
    </w:p>
    <w:p>
      <w:pPr>
        <w:spacing w:after="60"/>
        <w:ind w:left="720"/>
      </w:pPr>
      <w:r>
        <w:t xml:space="preserve">☐ Promised repairs but did not follow through</w:t>
      </w:r>
    </w:p>
    <w:p>
      <w:pPr>
        <w:spacing w:after="60"/>
        <w:ind w:left="720"/>
      </w:pPr>
      <w:r>
        <w:t xml:space="preserve">☐ Partial repairs only, issues remain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7. HEALTH / SAFETY IMPACT</w:t>
      </w:r>
    </w:p>
    <w:p>
      <w:pPr>
        <w:spacing w:after="240"/>
        <w:ind w:firstLine="720"/>
      </w:pPr>
      <w:r>
        <w:t xml:space="preserve">The conditions described above are causing the following harm: ________________________________________</w:t>
      </w:r>
    </w:p>
    <w:p>
      <w:pPr>
        <w:spacing w:after="120" w:before="240"/>
      </w:pPr>
      <w:r>
        <w:rPr>
          <w:b/>
          <w:bCs/>
        </w:rPr>
        <w:t xml:space="preserve">8. INSPECTION REQUEST</w:t>
      </w:r>
    </w:p>
    <w:p>
      <w:pPr>
        <w:spacing w:after="240"/>
        <w:ind w:firstLine="720"/>
      </w:pPr>
      <w:r>
        <w:t xml:space="preserve">I respectfully request that your office (a) conduct an on-site inspection of the property; (b) issue appropriate citations or orders requiring the landlord to correct all violations; and (c) notify me in writing of the results of the inspection and any enforcement actions taken.</w:t>
      </w:r>
    </w:p>
    <w:p>
      <w:pPr>
        <w:spacing w:after="240"/>
        <w:ind w:firstLine="720"/>
      </w:pPr>
      <w:r>
        <w:t xml:space="preserve">Photographs documenting these conditions are [☐ attached / ☐ available upon request].</w:t>
      </w:r>
    </w:p>
    <w:p>
      <w:pPr>
        <w:spacing w:after="240"/>
        <w:ind w:firstLine="720"/>
      </w:pPr>
      <w:r>
        <w:t xml:space="preserve">I am available to accompany the inspector, provide access to the property, and answer questions. I ask that I be informed before any inspection so that I can be present if possible.</w:t>
      </w:r>
    </w:p>
    <w:p>
      <w:pPr>
        <w:spacing w:after="240"/>
        <w:ind w:firstLine="720"/>
      </w:pPr>
      <w:r>
        <w:t xml:space="preserve">I declare, under penalty of perjury, that the information provided above is true and correct to the best of my knowledge.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[TENANT'S FULL NAME]</w:t>
      </w:r>
    </w:p>
    <w:p>
      <w:pPr>
        <w:spacing w:before="360"/>
      </w:pPr>
      <w:r>
        <w:rPr>
          <w:i/>
          <w:iCs/>
          <w:sz w:val="20"/>
          <w:szCs w:val="20"/>
        </w:rPr>
        <w:t xml:space="preserve">Enclosures: Photographs (if attached); copy of prior written repair demand if sent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Habitability Complaint to Code Enforcement</dc:title>
  <dc:creator>Access to Justice Louisiana</dc:creator>
  <dc:description>Complaint to parish/municipal code enforcement requesting inspection and enforcement.</dc:description>
  <cp:lastModifiedBy>Un-named</cp:lastModifiedBy>
  <cp:revision>1</cp:revision>
  <dcterms:created xsi:type="dcterms:W3CDTF">2026-04-22T17:43:59.664Z</dcterms:created>
  <dcterms:modified xsi:type="dcterms:W3CDTF">2026-04-22T17:43:59.664Z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