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LOUISIANA HEALTH CARE POWER OF ATTORNEY</w:t>
      </w:r>
    </w:p>
    <w:p>
      <w:pPr>
        <w:spacing w:after="80"/>
        <w:jc w:val="center"/>
      </w:pPr>
      <w:r>
        <w:rPr>
          <w:i/>
          <w:iCs/>
          <w:sz w:val="24"/>
          <w:szCs w:val="24"/>
        </w:rPr>
        <w:t xml:space="preserve">La. R.S. 40:1151.1 – 40:1151.10 — Mandate for Health Care Decisions</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Health Care Power of Attorney (sometimes called a Health Care Proxy or Mandate) gives another person — your "health care agent" — authority to make medical decisions for you if you cannot speak for yourself. It is effective only when two physicians certify you cannot make or communicate your own health care decisions.</w:t>
      </w:r>
    </w:p>
    <w:p>
      <w:pPr>
        <w:spacing w:after="120"/>
      </w:pPr>
      <w:r>
        <w:t xml:space="preserve">This is SEPARATE from a Living Will (end-of-life decisions only). A Health Care POA covers ALL medical decisions: surgeries, medications, nursing home placement, access to records, rehab, mental health care, etc.</w:t>
      </w:r>
    </w:p>
    <w:p>
      <w:pPr>
        <w:spacing w:after="80" w:before="120"/>
      </w:pPr>
      <w:r>
        <w:rPr>
          <w:b/>
          <w:bCs/>
          <w:sz w:val="22"/>
          <w:szCs w:val="22"/>
        </w:rPr>
        <w:t xml:space="preserve">LOUISIANA-SPECIFIC RULES (R.S. 40:1151.1–.10)</w:t>
      </w:r>
    </w:p>
    <w:p>
      <w:pPr>
        <w:spacing w:after="120"/>
      </w:pPr>
      <w:r>
        <w:t xml:space="preserve">The Louisiana statute was revised to strengthen the health care mandate. Key features: it remains in effect during incapacity; witnesses must be 18+ and not related to the principal or the agent; the agent owes fiduciary duties; providers who rely on it in good faith have immunity.</w:t>
      </w:r>
    </w:p>
    <w:p>
      <w:pPr>
        <w:spacing w:after="80" w:before="120"/>
      </w:pPr>
      <w:r>
        <w:rPr>
          <w:b/>
          <w:bCs/>
          <w:sz w:val="22"/>
          <w:szCs w:val="22"/>
        </w:rPr>
        <w:t xml:space="preserve">CHOOSING YOUR HEALTH CARE AGENT</w:t>
      </w:r>
    </w:p>
    <w:p>
      <w:pPr>
        <w:pStyle w:val="ListParagraph"/>
        <w:numPr>
          <w:ilvl w:val="0"/>
          <w:numId w:val="2"/>
        </w:numPr>
        <w:spacing/>
      </w:pPr>
      <w:r>
        <w:t xml:space="preserve">Someone who will honor YOUR wishes, not impose their own</w:t>
      </w:r>
    </w:p>
    <w:p>
      <w:pPr>
        <w:pStyle w:val="ListParagraph"/>
        <w:numPr>
          <w:ilvl w:val="0"/>
          <w:numId w:val="2"/>
        </w:numPr>
        <w:spacing/>
      </w:pPr>
      <w:r>
        <w:t xml:space="preserve">Someone emotionally prepared for difficult decisions</w:t>
      </w:r>
    </w:p>
    <w:p>
      <w:pPr>
        <w:pStyle w:val="ListParagraph"/>
        <w:numPr>
          <w:ilvl w:val="0"/>
          <w:numId w:val="2"/>
        </w:numPr>
        <w:spacing/>
      </w:pPr>
      <w:r>
        <w:t xml:space="preserve">Someone close enough physically to come to the hospital</w:t>
      </w:r>
    </w:p>
    <w:p>
      <w:pPr>
        <w:pStyle w:val="ListParagraph"/>
        <w:numPr>
          <w:ilvl w:val="0"/>
          <w:numId w:val="2"/>
        </w:numPr>
        <w:spacing/>
      </w:pPr>
      <w:r>
        <w:t xml:space="preserve">Someone who will communicate with family but make decisions regardless of family disagreement</w:t>
      </w:r>
    </w:p>
    <w:p>
      <w:pPr>
        <w:pStyle w:val="ListParagraph"/>
        <w:numPr>
          <w:ilvl w:val="0"/>
          <w:numId w:val="2"/>
        </w:numPr>
        <w:spacing/>
      </w:pPr>
      <w:r>
        <w:t xml:space="preserve">Discuss your values and specific wishes with them BEFORE signing</w:t>
      </w:r>
    </w:p>
    <w:p>
      <w:pPr>
        <w:pStyle w:val="ListParagraph"/>
        <w:numPr>
          <w:ilvl w:val="0"/>
          <w:numId w:val="2"/>
        </w:numPr>
        <w:spacing w:after="120"/>
      </w:pPr>
      <w:r>
        <w:t xml:space="preserve">Name a SUCCESSOR in case primary cannot serve</w:t>
      </w:r>
    </w:p>
    <w:p>
      <w:pPr>
        <w:spacing w:after="80" w:before="120"/>
      </w:pPr>
      <w:r>
        <w:rPr>
          <w:b/>
          <w:bCs/>
          <w:sz w:val="22"/>
          <w:szCs w:val="22"/>
        </w:rPr>
        <w:t xml:space="preserve">POWERS INCLUDED BY DEFAULT</w:t>
      </w:r>
    </w:p>
    <w:p>
      <w:pPr>
        <w:spacing w:after="120"/>
      </w:pPr>
      <w:r>
        <w:t xml:space="preserve">Unless you limit them, your agent can: consent to or refuse medical procedures; admit or discharge you from hospitals and nursing facilities; access your medical records; employ or dismiss health care providers; review and consent to treatment plans; make mental health treatment decisions (within statutory limits); make organ donation decisions.</w:t>
      </w:r>
    </w:p>
    <w:p>
      <w:pPr>
        <w:spacing w:after="80" w:before="120"/>
      </w:pPr>
      <w:r>
        <w:rPr>
          <w:b/>
          <w:bCs/>
          <w:sz w:val="22"/>
          <w:szCs w:val="22"/>
        </w:rPr>
        <w:t xml:space="preserve">WHAT YOUR AGENT CANNOT DO</w:t>
      </w:r>
    </w:p>
    <w:p>
      <w:pPr>
        <w:pStyle w:val="ListParagraph"/>
        <w:numPr>
          <w:ilvl w:val="0"/>
          <w:numId w:val="3"/>
        </w:numPr>
        <w:spacing/>
      </w:pPr>
      <w:r>
        <w:t xml:space="preserve">Override your EXPLICIT instructions (your Living Will controls)</w:t>
      </w:r>
    </w:p>
    <w:p>
      <w:pPr>
        <w:pStyle w:val="ListParagraph"/>
        <w:numPr>
          <w:ilvl w:val="0"/>
          <w:numId w:val="3"/>
        </w:numPr>
        <w:spacing/>
      </w:pPr>
      <w:r>
        <w:t xml:space="preserve">Consent to psychosurgery, sterilization, or abortion without specific authority</w:t>
      </w:r>
    </w:p>
    <w:p>
      <w:pPr>
        <w:pStyle w:val="ListParagraph"/>
        <w:numPr>
          <w:ilvl w:val="0"/>
          <w:numId w:val="3"/>
        </w:numPr>
        <w:spacing/>
      </w:pPr>
      <w:r>
        <w:t xml:space="preserve">Act if you are conscious and can communicate</w:t>
      </w:r>
    </w:p>
    <w:p>
      <w:pPr>
        <w:pStyle w:val="ListParagraph"/>
        <w:numPr>
          <w:ilvl w:val="0"/>
          <w:numId w:val="3"/>
        </w:numPr>
        <w:spacing w:after="120"/>
      </w:pPr>
      <w:r>
        <w:t xml:space="preserve">Receive compensation beyond reasonable expenses (unless authorized)</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sz w:val="28"/>
          <w:szCs w:val="28"/>
        </w:rPr>
        <w:t xml:space="preserve">LOUISIANA HEALTH CARE POWER OF ATTORNEY</w:t>
      </w:r>
    </w:p>
    <w:p>
      <w:pPr>
        <w:spacing w:after="240"/>
        <w:jc w:val="center"/>
      </w:pPr>
      <w:r>
        <w:rPr>
          <w:i/>
          <w:iCs/>
        </w:rPr>
        <w:t xml:space="preserve">(Mandate for Health Care Decisions — La. R.S. 40:1151.1 et seq.)</w:t>
      </w:r>
    </w:p>
    <w:p>
      <w:pPr>
        <w:spacing w:after="240"/>
        <w:ind w:firstLine="720"/>
      </w:pPr>
      <w:r>
        <w:t xml:space="preserve">I, [PRINCIPAL'S FULL LEGAL NAME], born [DATE OF BIRTH], of [CITY], Louisiana, being of sound mind and at least eighteen (18) years of age, do hereby execute this Health Care Power of Attorney under La. R.S. 40:1151.1 et seq.</w:t>
      </w:r>
    </w:p>
    <w:p>
      <w:pPr>
        <w:spacing w:after="60" w:before="240"/>
      </w:pPr>
      <w:r>
        <w:rPr>
          <w:b/>
          <w:bCs/>
        </w:rPr>
        <w:t xml:space="preserve">1.  DESIGNATION OF HEALTH CARE AGENT</w:t>
      </w:r>
    </w:p>
    <w:p>
      <w:pPr>
        <w:spacing w:after="240"/>
        <w:ind w:firstLine="720"/>
      </w:pPr>
      <w:r>
        <w:t xml:space="preserve">I designate the following person as my Health Care Agent to make health care decisions for me if I am unable to make or communicate those decisions myself:</w:t>
      </w:r>
    </w:p>
    <w:p>
      <w:pPr>
        <w:spacing w:after="60"/>
        <w:ind w:left="720"/>
      </w:pPr>
      <w:r>
        <w:t xml:space="preserve">Name: _______________________</w:t>
      </w:r>
    </w:p>
    <w:p>
      <w:pPr>
        <w:spacing w:after="60"/>
        <w:ind w:left="720"/>
      </w:pPr>
      <w:r>
        <w:t xml:space="preserve">Address: _______________________</w:t>
      </w:r>
    </w:p>
    <w:p>
      <w:pPr>
        <w:spacing w:after="60"/>
        <w:ind w:left="720"/>
      </w:pPr>
      <w:r>
        <w:t xml:space="preserve">Home Phone: _______________________</w:t>
      </w:r>
    </w:p>
    <w:p>
      <w:pPr>
        <w:spacing w:after="60"/>
        <w:ind w:left="720"/>
      </w:pPr>
      <w:r>
        <w:t xml:space="preserve">Cell Phone: _______________________</w:t>
      </w:r>
    </w:p>
    <w:p>
      <w:pPr>
        <w:spacing w:after="60"/>
        <w:ind w:left="720"/>
      </w:pPr>
      <w:r>
        <w:t xml:space="preserve">Email: _______________________</w:t>
      </w:r>
    </w:p>
    <w:p>
      <w:pPr>
        <w:spacing w:after="240"/>
        <w:ind w:left="720"/>
      </w:pPr>
      <w:r>
        <w:t xml:space="preserve">Relationship: _______________________</w:t>
      </w:r>
    </w:p>
    <w:p>
      <w:pPr>
        <w:spacing w:after="60" w:before="240"/>
      </w:pPr>
      <w:r>
        <w:rPr>
          <w:b/>
          <w:bCs/>
        </w:rPr>
        <w:t xml:space="preserve">2.  SUCCESSOR AGENT</w:t>
      </w:r>
    </w:p>
    <w:p>
      <w:pPr>
        <w:spacing w:after="240"/>
        <w:ind w:firstLine="720"/>
      </w:pPr>
      <w:r>
        <w:t xml:space="preserve">If my primary Agent is unable, unwilling, or unavailable to serve, I designate the following person as Successor Agent:</w:t>
      </w:r>
    </w:p>
    <w:p>
      <w:pPr>
        <w:spacing w:after="60"/>
        <w:ind w:left="720"/>
      </w:pPr>
      <w:r>
        <w:t xml:space="preserve">Name: _______________________</w:t>
      </w:r>
    </w:p>
    <w:p>
      <w:pPr>
        <w:spacing w:after="60"/>
        <w:ind w:left="720"/>
      </w:pPr>
      <w:r>
        <w:t xml:space="preserve">Address: _______________________</w:t>
      </w:r>
    </w:p>
    <w:p>
      <w:pPr>
        <w:spacing w:after="60"/>
        <w:ind w:left="720"/>
      </w:pPr>
      <w:r>
        <w:t xml:space="preserve">Phone: _______________________</w:t>
      </w:r>
    </w:p>
    <w:p>
      <w:pPr>
        <w:spacing w:after="240"/>
        <w:ind w:left="720"/>
      </w:pPr>
      <w:r>
        <w:t xml:space="preserve">Relationship: _______________________</w:t>
      </w:r>
    </w:p>
    <w:p>
      <w:pPr>
        <w:spacing w:after="60" w:before="240"/>
      </w:pPr>
      <w:r>
        <w:rPr>
          <w:b/>
          <w:bCs/>
        </w:rPr>
        <w:t xml:space="preserve">3.  WHEN THIS DOCUMENT TAKES EFFECT</w:t>
      </w:r>
    </w:p>
    <w:p>
      <w:pPr>
        <w:spacing w:after="240"/>
        <w:ind w:firstLine="720"/>
      </w:pPr>
      <w:r>
        <w:t xml:space="preserve">This Health Care Power of Attorney takes effect ONLY when two licensed physicians certify in writing that I lack the capacity to make or communicate my own health care decisions. It remains in effect until I regain capacity or until I revoke it.</w:t>
      </w:r>
    </w:p>
    <w:p>
      <w:pPr>
        <w:spacing w:after="60" w:before="240"/>
      </w:pPr>
      <w:r>
        <w:rPr>
          <w:b/>
          <w:bCs/>
        </w:rPr>
        <w:t xml:space="preserve">4.  POWERS GRANTED</w:t>
      </w:r>
    </w:p>
    <w:p>
      <w:pPr>
        <w:spacing w:after="120"/>
        <w:ind w:firstLine="720"/>
      </w:pPr>
      <w:r>
        <w:t xml:space="preserve">My Agent has full authority to make any and all health care decisions on my behalf that I could make if I had capacity, including but not limited to:</w:t>
      </w:r>
    </w:p>
    <w:p>
      <w:pPr>
        <w:spacing w:after="60"/>
        <w:ind w:left="720"/>
      </w:pPr>
      <w:r>
        <w:t xml:space="preserve">(a) Consent to, refuse, or withdraw any medical treatment or procedure;</w:t>
      </w:r>
    </w:p>
    <w:p>
      <w:pPr>
        <w:spacing w:after="60"/>
        <w:ind w:left="720"/>
      </w:pPr>
      <w:r>
        <w:t xml:space="preserve">(b) Admit me to or discharge me from hospitals, nursing facilities, assisted living, hospice, or mental health facilities;</w:t>
      </w:r>
    </w:p>
    <w:p>
      <w:pPr>
        <w:spacing w:after="60"/>
        <w:ind w:left="720"/>
      </w:pPr>
      <w:r>
        <w:t xml:space="preserve">(c) Access and obtain copies of my medical records (HIPAA-compliant);</w:t>
      </w:r>
    </w:p>
    <w:p>
      <w:pPr>
        <w:spacing w:after="60"/>
        <w:ind w:left="720"/>
      </w:pPr>
      <w:r>
        <w:t xml:space="preserve">(d) Select, hire, and dismiss health care providers;</w:t>
      </w:r>
    </w:p>
    <w:p>
      <w:pPr>
        <w:spacing w:after="60"/>
        <w:ind w:left="720"/>
      </w:pPr>
      <w:r>
        <w:t xml:space="preserve">(e) Consent to the use of experimental treatments or clinical trials;</w:t>
      </w:r>
    </w:p>
    <w:p>
      <w:pPr>
        <w:spacing w:after="60"/>
        <w:ind w:left="720"/>
      </w:pPr>
      <w:r>
        <w:t xml:space="preserve">(f) Make decisions regarding pain management and palliative care;</w:t>
      </w:r>
    </w:p>
    <w:p>
      <w:pPr>
        <w:spacing w:after="60"/>
        <w:ind w:left="720"/>
      </w:pPr>
      <w:r>
        <w:t xml:space="preserve">(g) Make mental health treatment decisions within the limits of Louisiana law;</w:t>
      </w:r>
    </w:p>
    <w:p>
      <w:pPr>
        <w:spacing w:after="60"/>
        <w:ind w:left="720"/>
      </w:pPr>
      <w:r>
        <w:t xml:space="preserve">(h) Make decisions about artificial nutrition and hydration — SUBJECT TO any Living Will I have executed;</w:t>
      </w:r>
    </w:p>
    <w:p>
      <w:pPr>
        <w:spacing w:after="60"/>
        <w:ind w:left="720"/>
      </w:pPr>
      <w:r>
        <w:t xml:space="preserve">(i) Sign any waivers, releases, or consent forms required by health care providers;</w:t>
      </w:r>
    </w:p>
    <w:p>
      <w:pPr>
        <w:spacing w:after="240"/>
        <w:ind w:left="720"/>
      </w:pPr>
      <w:r>
        <w:t xml:space="preserve">(j) Make organ and tissue donation decisions consistent with my wishes.</w:t>
      </w:r>
    </w:p>
    <w:p>
      <w:pPr>
        <w:spacing w:after="60" w:before="240"/>
      </w:pPr>
      <w:r>
        <w:rPr>
          <w:b/>
          <w:bCs/>
        </w:rPr>
        <w:t xml:space="preserve">5.  SPECIFIC INSTRUCTIONS &amp; LIMITATIONS</w:t>
      </w:r>
    </w:p>
    <w:p>
      <w:pPr>
        <w:spacing w:after="240"/>
        <w:ind w:firstLine="720"/>
      </w:pPr>
      <w:r>
        <w:t xml:space="preserve">In making decisions, my Agent should consider my wishes, values, and any Living Will I have signed. I specifically instruct my Agent as follows:</w:t>
      </w:r>
    </w:p>
    <w:p>
      <w:pPr>
        <w:spacing w:after="60"/>
        <w:ind w:left="720"/>
      </w:pPr>
      <w:r>
        <w:t xml:space="preserve">________________________________________</w:t>
      </w:r>
    </w:p>
    <w:p>
      <w:pPr>
        <w:spacing w:after="60"/>
        <w:ind w:left="720"/>
      </w:pPr>
      <w:r>
        <w:t xml:space="preserve">________________________________________</w:t>
      </w:r>
    </w:p>
    <w:p>
      <w:pPr>
        <w:spacing w:after="240"/>
        <w:ind w:left="720"/>
      </w:pPr>
      <w:r>
        <w:t xml:space="preserve">________________________________________</w:t>
      </w:r>
    </w:p>
    <w:p>
      <w:pPr>
        <w:spacing w:after="60" w:before="240"/>
      </w:pPr>
      <w:r>
        <w:rPr>
          <w:b/>
          <w:bCs/>
        </w:rPr>
        <w:t xml:space="preserve">6.  LIMITATIONS I WISH TO PLACE ON MY AGENT'S AUTHORITY</w:t>
      </w:r>
    </w:p>
    <w:p>
      <w:pPr>
        <w:spacing w:after="60"/>
        <w:ind w:left="720"/>
      </w:pPr>
      <w:r>
        <w:t xml:space="preserve">☐ My Agent may NOT consent to psychosurgery, electroshock therapy, sterilization, or abortion on my behalf</w:t>
      </w:r>
    </w:p>
    <w:p>
      <w:pPr>
        <w:spacing w:after="60"/>
        <w:ind w:left="720"/>
      </w:pPr>
      <w:r>
        <w:t xml:space="preserve">☐ My Agent may NOT place me in a nursing facility without first attempting in-home care</w:t>
      </w:r>
    </w:p>
    <w:p>
      <w:pPr>
        <w:spacing w:after="60"/>
        <w:ind w:left="720"/>
      </w:pPr>
      <w:r>
        <w:t xml:space="preserve">☐ My Agent may NOT authorize organ donation</w:t>
      </w:r>
    </w:p>
    <w:p>
      <w:pPr>
        <w:spacing w:after="240"/>
        <w:ind w:left="720"/>
      </w:pPr>
      <w:r>
        <w:t xml:space="preserve">☐ Other limitations: _______________________</w:t>
      </w:r>
    </w:p>
    <w:p>
      <w:pPr>
        <w:spacing w:after="60" w:before="240"/>
      </w:pPr>
      <w:r>
        <w:rPr>
          <w:b/>
          <w:bCs/>
        </w:rPr>
        <w:t xml:space="preserve">7.  HIPAA AUTHORIZATION</w:t>
      </w:r>
    </w:p>
    <w:p>
      <w:pPr>
        <w:spacing w:after="240"/>
        <w:ind w:firstLine="720"/>
      </w:pPr>
      <w:r>
        <w:t xml:space="preserve">I hereby authorize any physician, hospital, or other health care provider to release any and all medical information and records to my Agent for purposes of making health care decisions on my behalf. This authorization is effective immediately and does not expire. I intend this authorization to meet the requirements of HIPAA (45 C.F.R. §§ 164.500 et seq.).</w:t>
      </w:r>
    </w:p>
    <w:p>
      <w:pPr>
        <w:spacing w:after="60" w:before="240"/>
      </w:pPr>
      <w:r>
        <w:rPr>
          <w:b/>
          <w:bCs/>
        </w:rPr>
        <w:t xml:space="preserve">8.  PROVIDER IMMUNITY</w:t>
      </w:r>
    </w:p>
    <w:p>
      <w:pPr>
        <w:spacing w:after="240"/>
        <w:ind w:firstLine="720"/>
      </w:pPr>
      <w:r>
        <w:t xml:space="preserve">Any health care provider acting in good-faith reliance on the authority of my Agent is protected from liability to the fullest extent permitted by La. R.S. 40:1151 et seq.</w:t>
      </w:r>
    </w:p>
    <w:p>
      <w:pPr>
        <w:spacing w:after="60" w:before="240"/>
      </w:pPr>
      <w:r>
        <w:rPr>
          <w:b/>
          <w:bCs/>
        </w:rPr>
        <w:t xml:space="preserve">9.  REVOCATION</w:t>
      </w:r>
    </w:p>
    <w:p>
      <w:pPr>
        <w:spacing w:after="360"/>
        <w:ind w:firstLine="720"/>
      </w:pPr>
      <w:r>
        <w:t xml:space="preserve">I may revoke this Health Care Power of Attorney at any time by oral or written statement to my Agent or to a health care provider, or by any other act evidencing intent to revoke.</w:t>
      </w:r>
    </w:p>
    <w:p>
      <w:pPr>
        <w:spacing w:after="240" w:before="360"/>
      </w:pPr>
      <w:r>
        <w:rPr>
          <w:b/>
          <w:bCs/>
        </w:rPr>
        <w:t xml:space="preserve">STATE OF LOUISIANA</w:t>
      </w:r>
    </w:p>
    <w:p>
      <w:pPr>
        <w:spacing w:after="360"/>
      </w:pPr>
      <w:r>
        <w:rPr>
          <w:b/>
          <w:bCs/>
        </w:rPr>
        <w:t xml:space="preserve">PARISH OF _______________________</w:t>
      </w:r>
    </w:p>
    <w:p>
      <w:pPr>
        <w:spacing w:after="240"/>
        <w:ind w:firstLine="720"/>
      </w:pPr>
      <w:r>
        <w:t xml:space="preserve">BE IT KNOWN, that on this _____ day of _________________, 20____, BEFORE ME, the undersigned Notary Public, duly commissioned and qualified in and for the above State and Parish, and in the presence of the undersigned competent witnesses, personally came and appeared [NAME OF PRINCIPAL] who, being duly sworn, declared and executed this instrument as and for their own act and deed.</w:t>
      </w:r>
    </w:p>
    <w:p>
      <w:pPr>
        <w:spacing w:after="60" w:before="360"/>
        <w:jc w:val="right"/>
      </w:pPr>
      <w:r>
        <w:t xml:space="preserve">________________________________________</w:t>
      </w:r>
    </w:p>
    <w:p>
      <w:pPr>
        <w:spacing w:after="240"/>
        <w:jc w:val="right"/>
      </w:pPr>
      <w:r>
        <w:t xml:space="preserve">PRINCIPAL</w:t>
      </w:r>
    </w:p>
    <w:p>
      <w:pPr>
        <w:spacing w:after="60" w:before="240"/>
      </w:pPr>
      <w:r>
        <w:rPr>
          <w:b/>
          <w:bCs/>
        </w:rPr>
        <w:t xml:space="preserve">WITNESSES:</w:t>
      </w:r>
    </w:p>
    <w:p>
      <w:pPr>
        <w:spacing w:after="60" w:before="240"/>
      </w:pPr>
      <w:r>
        <w:t xml:space="preserve">________________________________________</w:t>
      </w:r>
    </w:p>
    <w:p>
      <w:pPr>
        <w:spacing w:after="120"/>
      </w:pPr>
      <w:r>
        <w:t xml:space="preserve">Witness 1 Name: _______________________</w:t>
      </w:r>
    </w:p>
    <w:p>
      <w:pPr>
        <w:spacing w:after="120"/>
      </w:pPr>
      <w:r>
        <w:t xml:space="preserve">Address: _______________________</w:t>
      </w:r>
    </w:p>
    <w:p>
      <w:pPr>
        <w:spacing w:after="60" w:before="240"/>
      </w:pPr>
      <w:r>
        <w:t xml:space="preserve">________________________________________</w:t>
      </w:r>
    </w:p>
    <w:p>
      <w:pPr>
        <w:spacing w:after="120"/>
      </w:pPr>
      <w:r>
        <w:t xml:space="preserve">Witness 2 Name: _______________________</w:t>
      </w:r>
    </w:p>
    <w:p>
      <w:pPr>
        <w:spacing w:after="240"/>
      </w:pPr>
      <w:r>
        <w:t xml:space="preserve">Address: _______________________</w:t>
      </w:r>
    </w:p>
    <w:p>
      <w:pPr>
        <w:spacing w:after="60" w:before="240"/>
        <w:jc w:val="right"/>
      </w:pPr>
      <w:r>
        <w:t xml:space="preserve">________________________________________</w:t>
      </w:r>
    </w:p>
    <w:p>
      <w:pPr>
        <w:spacing w:after="60"/>
        <w:jc w:val="right"/>
      </w:pPr>
      <w:r>
        <w:t xml:space="preserve">NOTARY PUBLIC</w:t>
      </w:r>
    </w:p>
    <w:p>
      <w:pPr>
        <w:jc w:val="right"/>
      </w:pPr>
      <w:r>
        <w:t xml:space="preserve">Notary ID / Bar Roll #: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Health Care Power of Attorney (La. R.S. 40:1151.1 et seq.)</dc:title>
  <dc:creator>Access to Justice Louisiana</dc:creator>
  <dc:description>Health care mandate with HIPAA authorization, successor agent, and specific instructions section.</dc:description>
  <cp:lastModifiedBy>Un-named</cp:lastModifiedBy>
  <cp:revision>1</cp:revision>
  <dcterms:created xsi:type="dcterms:W3CDTF">2026-04-22T19:11:20.334Z</dcterms:created>
  <dcterms:modified xsi:type="dcterms:W3CDTF">2026-04-22T19:11:20.334Z</dcterms:modified>
</cp:coreProperties>
</file>

<file path=docProps/custom.xml><?xml version="1.0" encoding="utf-8"?>
<Properties xmlns="http://schemas.openxmlformats.org/officeDocument/2006/custom-properties" xmlns:vt="http://schemas.openxmlformats.org/officeDocument/2006/docPropsVTypes"/>
</file>