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28"/>
          <w:szCs w:val="28"/>
        </w:rPr>
        <w:t xml:space="preserve">MOTION FOR AUTHORIZATION TO RELOCATE CHILD'S RESIDENCE</w:t>
      </w:r>
    </w:p>
    <w:p>
      <w:pPr>
        <w:spacing w:after="80"/>
        <w:jc w:val="center"/>
      </w:pPr>
      <w:r>
        <w:rPr>
          <w:i/>
          <w:iCs/>
          <w:sz w:val="24"/>
          <w:szCs w:val="24"/>
        </w:rPr>
        <w:t xml:space="preserve">La. R.S. 9:355.1 – 9:355.19 — Louisiana Relocation Statute</w:t>
      </w:r>
    </w:p>
    <w:p>
      <w:pPr>
        <w:spacing w:after="360"/>
        <w:jc w:val="center"/>
      </w:pPr>
      <w:r>
        <w:rPr>
          <w:b/>
          <w:bCs/>
          <w:sz w:val="22"/>
          <w:szCs w:val="22"/>
        </w:rPr>
        <w:t xml:space="preserve">INSTRUCTIONS FOR SELF-REPRESENTED LITIGANTS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THIS IS</w:t>
      </w:r>
    </w:p>
    <w:p>
      <w:pPr>
        <w:spacing w:after="120"/>
      </w:pPr>
      <w:r>
        <w:t xml:space="preserve">Louisiana's relocation statute governs any move of a child's principal residence more than 75 miles from current residence, or any move out of Louisiana. A parent who intends to relocate must either (a) obtain written consent of every person entitled to custody or visitation, OR (b) obtain a court order authorizing the relocation.</w:t>
      </w:r>
    </w:p>
    <w:p>
      <w:pPr>
        <w:spacing w:after="120"/>
      </w:pPr>
      <w:r>
        <w:t xml:space="preserve">A parent who relocates WITHOUT consent or court order faces contempt, modification of custody against them, and an order to return the child.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NOTICE REQUIREMENTS (R.S. 9:355.5)</w:t>
      </w:r>
    </w:p>
    <w:p>
      <w:pPr>
        <w:spacing w:after="120"/>
      </w:pPr>
      <w:r>
        <w:t xml:space="preserve">Notice must be sent by certified mail, return receipt requested, and must include:</w:t>
      </w:r>
    </w:p>
    <w:p>
      <w:pPr>
        <w:pStyle w:val="ListParagraph"/>
        <w:numPr>
          <w:ilvl w:val="0"/>
          <w:numId w:val="2"/>
        </w:numPr>
        <w:spacing/>
      </w:pPr>
      <w:r>
        <w:t xml:space="preserve">Intended new principal residence address</w:t>
      </w:r>
    </w:p>
    <w:p>
      <w:pPr>
        <w:pStyle w:val="ListParagraph"/>
        <w:numPr>
          <w:ilvl w:val="0"/>
          <w:numId w:val="2"/>
        </w:numPr>
        <w:spacing/>
      </w:pPr>
      <w:r>
        <w:t xml:space="preserve">Mailing address if different</w:t>
      </w:r>
    </w:p>
    <w:p>
      <w:pPr>
        <w:pStyle w:val="ListParagraph"/>
        <w:numPr>
          <w:ilvl w:val="0"/>
          <w:numId w:val="2"/>
        </w:numPr>
        <w:spacing/>
      </w:pPr>
      <w:r>
        <w:t xml:space="preserve">Home telephone number</w:t>
      </w:r>
    </w:p>
    <w:p>
      <w:pPr>
        <w:pStyle w:val="ListParagraph"/>
        <w:numPr>
          <w:ilvl w:val="0"/>
          <w:numId w:val="2"/>
        </w:numPr>
        <w:spacing/>
      </w:pPr>
      <w:r>
        <w:t xml:space="preserve">Date of intended move</w:t>
      </w:r>
    </w:p>
    <w:p>
      <w:pPr>
        <w:pStyle w:val="ListParagraph"/>
        <w:numPr>
          <w:ilvl w:val="0"/>
          <w:numId w:val="2"/>
        </w:numPr>
        <w:spacing/>
      </w:pPr>
      <w:r>
        <w:t xml:space="preserve">Brief statement of specific reasons for the proposed relocation</w:t>
      </w:r>
    </w:p>
    <w:p>
      <w:pPr>
        <w:pStyle w:val="ListParagraph"/>
        <w:numPr>
          <w:ilvl w:val="0"/>
          <w:numId w:val="2"/>
        </w:numPr>
        <w:spacing/>
      </w:pPr>
      <w:r>
        <w:t xml:space="preserve">Proposal for revised custody/visitation schedule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Notice of the non-relocating parent's right to object within 30 days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FACTORS — R.S. 9:355.14</w:t>
      </w:r>
    </w:p>
    <w:p>
      <w:pPr>
        <w:pStyle w:val="ListParagraph"/>
        <w:numPr>
          <w:ilvl w:val="0"/>
          <w:numId w:val="3"/>
        </w:numPr>
        <w:spacing/>
      </w:pPr>
      <w:r>
        <w:t xml:space="preserve">Nature, quality, extent of involvement with each parent</w:t>
      </w:r>
    </w:p>
    <w:p>
      <w:pPr>
        <w:pStyle w:val="ListParagraph"/>
        <w:numPr>
          <w:ilvl w:val="0"/>
          <w:numId w:val="3"/>
        </w:numPr>
        <w:spacing/>
      </w:pPr>
      <w:r>
        <w:t xml:space="preserve">Age, developmental stage, needs of the child</w:t>
      </w:r>
    </w:p>
    <w:p>
      <w:pPr>
        <w:pStyle w:val="ListParagraph"/>
        <w:numPr>
          <w:ilvl w:val="0"/>
          <w:numId w:val="3"/>
        </w:numPr>
        <w:spacing/>
      </w:pPr>
      <w:r>
        <w:t xml:space="preserve">Feasibility of preserving relationship with non-relocating parent</w:t>
      </w:r>
    </w:p>
    <w:p>
      <w:pPr>
        <w:pStyle w:val="ListParagraph"/>
        <w:numPr>
          <w:ilvl w:val="0"/>
          <w:numId w:val="3"/>
        </w:numPr>
        <w:spacing/>
      </w:pPr>
      <w:r>
        <w:t xml:space="preserve">Child's preference (considering age and maturity)</w:t>
      </w:r>
    </w:p>
    <w:p>
      <w:pPr>
        <w:pStyle w:val="ListParagraph"/>
        <w:numPr>
          <w:ilvl w:val="0"/>
          <w:numId w:val="3"/>
        </w:numPr>
        <w:spacing/>
      </w:pPr>
      <w:r>
        <w:t xml:space="preserve">Pattern of conduct to promote or thwart relationship with the other parent</w:t>
      </w:r>
    </w:p>
    <w:p>
      <w:pPr>
        <w:pStyle w:val="ListParagraph"/>
        <w:numPr>
          <w:ilvl w:val="0"/>
          <w:numId w:val="3"/>
        </w:numPr>
        <w:spacing/>
      </w:pPr>
      <w:r>
        <w:t xml:space="preserve">Extent relocating parent's life will be enhanced</w:t>
      </w:r>
    </w:p>
    <w:p>
      <w:pPr>
        <w:pStyle w:val="ListParagraph"/>
        <w:numPr>
          <w:ilvl w:val="0"/>
          <w:numId w:val="3"/>
        </w:numPr>
        <w:spacing/>
      </w:pPr>
      <w:r>
        <w:t xml:space="preserve">Reasons for seeking or opposing relocation</w:t>
      </w:r>
    </w:p>
    <w:p>
      <w:pPr>
        <w:pStyle w:val="ListParagraph"/>
        <w:numPr>
          <w:ilvl w:val="0"/>
          <w:numId w:val="3"/>
        </w:numPr>
        <w:spacing/>
      </w:pPr>
      <w:r>
        <w:t xml:space="preserve">Current employment and economic circumstances</w:t>
      </w:r>
    </w:p>
    <w:p>
      <w:pPr>
        <w:pStyle w:val="ListParagraph"/>
        <w:numPr>
          <w:ilvl w:val="0"/>
          <w:numId w:val="3"/>
        </w:numPr>
        <w:spacing/>
      </w:pPr>
      <w:r>
        <w:t xml:space="preserve">Whether objectives can be accomplished without relocation</w:t>
      </w:r>
    </w:p>
    <w:p>
      <w:pPr>
        <w:pStyle w:val="ListParagraph"/>
        <w:numPr>
          <w:ilvl w:val="0"/>
          <w:numId w:val="3"/>
        </w:numPr>
        <w:spacing/>
      </w:pPr>
      <w:r>
        <w:t xml:space="preserve">Feasibility of objecting parent relocating too</w:t>
      </w:r>
    </w:p>
    <w:p>
      <w:pPr>
        <w:pStyle w:val="ListParagraph"/>
        <w:numPr>
          <w:ilvl w:val="0"/>
          <w:numId w:val="3"/>
        </w:numPr>
        <w:spacing/>
      </w:pPr>
      <w:r>
        <w:t xml:space="preserve">History of substance abuse or violence</w:t>
      </w:r>
    </w:p>
    <w:p>
      <w:pPr>
        <w:pStyle w:val="ListParagraph"/>
        <w:numPr>
          <w:ilvl w:val="0"/>
          <w:numId w:val="3"/>
        </w:numPr>
        <w:spacing w:after="120"/>
      </w:pPr>
      <w:r>
        <w:t xml:space="preserve">Any other factors affecting best interest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BURDEN OF PROOF</w:t>
      </w:r>
    </w:p>
    <w:p>
      <w:pPr>
        <w:spacing w:after="120"/>
      </w:pPr>
      <w:r>
        <w:t xml:space="preserve">Under La. R.S. 9:355.10, the RELOCATING parent has the burden of proving (a) good faith, and (b) best interest of the child.</w:t>
      </w:r>
    </w:p>
    <w:p>
      <w:pPr>
        <w:pBdr>
          <w:top w:val="single" w:color="000000" w:sz="6" w:space="10"/>
        </w:pBdr>
        <w:spacing w:after="120" w:before="480"/>
        <w:jc w:val="center"/>
      </w:pPr>
      <w:r>
        <w:rPr>
          <w:i/>
          <w:iCs/>
          <w:sz w:val="20"/>
          <w:szCs w:val="20"/>
        </w:rPr>
        <w:t xml:space="preserve">THE FORM ITSELF BEGINS ON THE NEXT PAGE</w:t>
      </w:r>
    </w:p>
    <w:p>
      <w:r>
        <w:br w:type="page"/>
      </w:r>
    </w:p>
    <w:p>
      <w:r>
        <w:br w:type="page"/>
      </w:r>
    </w:p>
    <w:p>
      <w:pPr>
        <w:spacing w:after="120" w:before="240"/>
        <w:jc w:val="center"/>
      </w:pPr>
      <w:r>
        <w:rPr>
          <w:b/>
          <w:bCs/>
          <w:color w:val="666666"/>
          <w:sz w:val="20"/>
          <w:szCs w:val="20"/>
        </w:rPr>
        <w:t xml:space="preserve">DOCUMENT 1 OF 1</w:t>
      </w:r>
    </w:p>
    <w:p>
      <w:pPr>
        <w:spacing w:after="480"/>
        <w:jc w:val="center"/>
      </w:pPr>
      <w:r>
        <w:rPr>
          <w:b/>
          <w:bCs/>
          <w:sz w:val="28"/>
          <w:szCs w:val="28"/>
        </w:rPr>
        <w:t xml:space="preserve">MOTION FOR AUTHORIZATION TO RELOCATE</w:t>
      </w:r>
    </w:p>
    <w:p>
      <w:pPr>
        <w:spacing w:after="120"/>
        <w:jc w:val="center"/>
      </w:pPr>
      <w:r>
        <w:rPr>
          <w:b/>
          <w:bCs/>
        </w:rPr>
        <w:t xml:space="preserve">[NUMBER] JUDICIAL DISTRICT COURT FOR THE PARISH OF [PARISH NAME]</w:t>
      </w:r>
    </w:p>
    <w:p>
      <w:pPr>
        <w:spacing w:after="360"/>
        <w:jc w:val="center"/>
      </w:pPr>
      <w:r>
        <w:rPr>
          <w:b/>
          <w:bCs/>
        </w:rPr>
        <w:t xml:space="preserve">STATE OF LOUISIANA</w:t>
      </w:r>
    </w:p>
    <w:p>
      <w:pPr>
        <w:spacing w:after="60"/>
      </w:pPr>
      <w:r>
        <w:rPr>
          <w:b/>
          <w:bCs/>
        </w:rPr>
        <w:t xml:space="preserve">DOCKET NO.: _______________________           DIVISION "___"</w:t>
      </w:r>
    </w:p>
    <w:p>
      <w:pPr>
        <w:spacing w:after="360"/>
      </w:pPr>
      <w:r>
        <w:t xml:space="preserve">_________________________________________________________</w:t>
      </w:r>
    </w:p>
    <w:p>
      <w:pPr>
        <w:spacing w:after="120"/>
      </w:pPr>
      <w:r>
        <w:rPr>
          <w:b/>
          <w:bCs/>
        </w:rPr>
        <w:t xml:space="preserve">[MOVER'S FULL LEGAL NAME]</w:t>
      </w:r>
    </w:p>
    <w:p>
      <w:pPr>
        <w:spacing w:after="120"/>
      </w:pPr>
      <w:r>
        <w:t xml:space="preserve">versus</w:t>
      </w:r>
    </w:p>
    <w:p>
      <w:pPr>
        <w:spacing w:after="360"/>
      </w:pPr>
      <w:r>
        <w:rPr>
          <w:b/>
          <w:bCs/>
        </w:rPr>
        <w:t xml:space="preserve">[RESPONDENT'S FULL LEGAL NAME]</w:t>
      </w:r>
    </w:p>
    <w:p>
      <w:pPr>
        <w:spacing w:after="360"/>
      </w:pPr>
      <w:r>
        <w:t xml:space="preserve">_________________________________________________________</w:t>
      </w:r>
    </w:p>
    <w:p>
      <w:pPr>
        <w:spacing w:after="360"/>
        <w:jc w:val="center"/>
      </w:pPr>
      <w:r>
        <w:rPr>
          <w:b/>
          <w:bCs/>
          <w:sz w:val="28"/>
          <w:szCs w:val="28"/>
        </w:rPr>
        <w:t xml:space="preserve">MOTION FOR AUTHORIZATION TO RELOCATE CHILD'S PRINCIPAL RESIDENCE</w:t>
      </w:r>
    </w:p>
    <w:p>
      <w:pPr>
        <w:spacing w:after="360"/>
        <w:jc w:val="center"/>
      </w:pPr>
      <w:r>
        <w:rPr>
          <w:i/>
          <w:iCs/>
        </w:rPr>
        <w:t xml:space="preserve">(La. R.S. 9:355.1 – 9:355.19)</w:t>
      </w:r>
    </w:p>
    <w:p>
      <w:pPr>
        <w:spacing w:after="240"/>
        <w:ind w:firstLine="720"/>
      </w:pPr>
      <w:r>
        <w:t xml:space="preserve">NOW INTO COURT comes [MOVER'S FULL LEGAL NAME] ("Mover"), who respectfully moves this Court for authorization to relocate the principal residence of the minor child(ren), and represents:</w:t>
      </w:r>
    </w:p>
    <w:p>
      <w:pPr>
        <w:spacing w:after="60" w:before="240"/>
      </w:pPr>
      <w:r>
        <w:rPr>
          <w:b/>
          <w:bCs/>
        </w:rPr>
        <w:t xml:space="preserve">1.</w:t>
      </w:r>
    </w:p>
    <w:p>
      <w:pPr>
        <w:spacing w:after="240"/>
        <w:ind w:firstLine="720"/>
      </w:pPr>
      <w:r>
        <w:t xml:space="preserve">The parties are the parents of the following minor child(ren):</w:t>
      </w:r>
    </w:p>
    <w:p>
      <w:pPr>
        <w:spacing w:after="60"/>
        <w:ind w:left="720"/>
      </w:pPr>
      <w:r>
        <w:t xml:space="preserve">• [CHILD'S NAME], born _______________________</w:t>
      </w:r>
    </w:p>
    <w:p>
      <w:pPr>
        <w:spacing w:after="240"/>
        <w:ind w:left="720"/>
      </w:pPr>
      <w:r>
        <w:t xml:space="preserve">• [CHILD'S NAME], born _______________________</w:t>
      </w:r>
    </w:p>
    <w:p>
      <w:pPr>
        <w:spacing w:after="60" w:before="240"/>
      </w:pPr>
      <w:r>
        <w:rPr>
          <w:b/>
          <w:bCs/>
        </w:rPr>
        <w:t xml:space="preserve">2.</w:t>
      </w:r>
    </w:p>
    <w:p>
      <w:pPr>
        <w:spacing w:after="240"/>
        <w:ind w:firstLine="720"/>
      </w:pPr>
      <w:r>
        <w:t xml:space="preserve">Mover is the [domiciliary / primary physical custodian / joint custodian] under prior order dated [DATE]. Certified copy attached as EXHIBIT A.</w:t>
      </w:r>
    </w:p>
    <w:p>
      <w:pPr>
        <w:spacing w:after="60" w:before="240"/>
      </w:pPr>
      <w:r>
        <w:rPr>
          <w:b/>
          <w:bCs/>
        </w:rPr>
        <w:t xml:space="preserve">3.</w:t>
      </w:r>
    </w:p>
    <w:p>
      <w:pPr>
        <w:spacing w:after="240"/>
        <w:ind w:firstLine="720"/>
      </w:pPr>
      <w:r>
        <w:t xml:space="preserve">Mover proposes to relocate from [CURRENT ADDRESS] to [PROPOSED ADDRESS]. Distance: approximately _______________________ miles. [☐ More than 75 miles within Louisiana / ☐ Out of Louisiana].</w:t>
      </w:r>
    </w:p>
    <w:p>
      <w:pPr>
        <w:spacing w:after="60" w:before="240"/>
      </w:pPr>
      <w:r>
        <w:rPr>
          <w:b/>
          <w:bCs/>
        </w:rPr>
        <w:t xml:space="preserve">4.</w:t>
      </w:r>
    </w:p>
    <w:p>
      <w:pPr>
        <w:spacing w:after="240"/>
        <w:ind w:firstLine="720"/>
      </w:pPr>
      <w:r>
        <w:t xml:space="preserve">Proposed relocation date: _______________________.</w:t>
      </w:r>
    </w:p>
    <w:p>
      <w:pPr>
        <w:spacing w:after="60" w:before="240"/>
      </w:pPr>
      <w:r>
        <w:rPr>
          <w:b/>
          <w:bCs/>
        </w:rPr>
        <w:t xml:space="preserve">5.</w:t>
      </w:r>
    </w:p>
    <w:p>
      <w:pPr>
        <w:spacing w:after="240"/>
        <w:ind w:firstLine="720"/>
      </w:pPr>
      <w:r>
        <w:t xml:space="preserve">REASONS FOR RELOCATION (R.S. 9:355.5(B)(5)):</w:t>
      </w:r>
    </w:p>
    <w:p>
      <w:pPr>
        <w:spacing w:after="60"/>
        <w:ind w:left="720"/>
      </w:pPr>
      <w:r>
        <w:t xml:space="preserve">☐ New employment / job transfer: ________________________________________</w:t>
      </w:r>
    </w:p>
    <w:p>
      <w:pPr>
        <w:spacing w:after="60"/>
        <w:ind w:left="720"/>
      </w:pPr>
      <w:r>
        <w:t xml:space="preserve">☐ Educational opportunity: ________________________________________</w:t>
      </w:r>
    </w:p>
    <w:p>
      <w:pPr>
        <w:spacing w:after="60"/>
        <w:ind w:left="720"/>
      </w:pPr>
      <w:r>
        <w:t xml:space="preserve">☐ Proximity to extended family/support: ________________________________________</w:t>
      </w:r>
    </w:p>
    <w:p>
      <w:pPr>
        <w:spacing w:after="60"/>
        <w:ind w:left="720"/>
      </w:pPr>
      <w:r>
        <w:t xml:space="preserve">☐ Improved housing / cost of living: ________________________________________</w:t>
      </w:r>
    </w:p>
    <w:p>
      <w:pPr>
        <w:spacing w:after="60"/>
        <w:ind w:left="720"/>
      </w:pPr>
      <w:r>
        <w:t xml:space="preserve">☐ Health/medical care: ________________________________________</w:t>
      </w:r>
    </w:p>
    <w:p>
      <w:pPr>
        <w:spacing w:after="60"/>
        <w:ind w:left="720"/>
      </w:pPr>
      <w:r>
        <w:t xml:space="preserve">☐ Marriage or new partnership: ________________________________________</w:t>
      </w:r>
    </w:p>
    <w:p>
      <w:pPr>
        <w:spacing w:after="240"/>
        <w:ind w:left="720"/>
      </w:pPr>
      <w:r>
        <w:t xml:space="preserve">☐ Other: ________________________________________</w:t>
      </w:r>
    </w:p>
    <w:p>
      <w:pPr>
        <w:spacing w:after="60" w:before="240"/>
      </w:pPr>
      <w:r>
        <w:rPr>
          <w:b/>
          <w:bCs/>
        </w:rPr>
        <w:t xml:space="preserve">6.</w:t>
      </w:r>
    </w:p>
    <w:p>
      <w:pPr>
        <w:spacing w:after="240"/>
        <w:ind w:firstLine="720"/>
      </w:pPr>
      <w:r>
        <w:t xml:space="preserve">The proposed relocation is made in GOOD FAITH and is in the BEST INTEREST of the child(ren) based on the factors in La. R.S. 9:355.14: ________________________________________</w:t>
      </w:r>
    </w:p>
    <w:p>
      <w:pPr>
        <w:spacing w:after="60" w:before="240"/>
      </w:pPr>
      <w:r>
        <w:rPr>
          <w:b/>
          <w:bCs/>
        </w:rPr>
        <w:t xml:space="preserve">7.</w:t>
      </w:r>
    </w:p>
    <w:p>
      <w:pPr>
        <w:spacing w:after="240"/>
        <w:ind w:firstLine="720"/>
      </w:pPr>
      <w:r>
        <w:t xml:space="preserve">PROPOSED REVISED CUSTODY/VISITATION SCHEDULE:</w:t>
      </w:r>
    </w:p>
    <w:p>
      <w:pPr>
        <w:spacing w:after="60"/>
        <w:ind w:left="720"/>
      </w:pPr>
      <w:r>
        <w:t xml:space="preserve">Summer: ________________________________________</w:t>
      </w:r>
    </w:p>
    <w:p>
      <w:pPr>
        <w:spacing w:after="60"/>
        <w:ind w:left="720"/>
      </w:pPr>
      <w:r>
        <w:t xml:space="preserve">Thanksgiving: ________________________________________</w:t>
      </w:r>
    </w:p>
    <w:p>
      <w:pPr>
        <w:spacing w:after="60"/>
        <w:ind w:left="720"/>
      </w:pPr>
      <w:r>
        <w:t xml:space="preserve">Christmas/Winter: ________________________________________</w:t>
      </w:r>
    </w:p>
    <w:p>
      <w:pPr>
        <w:spacing w:after="60"/>
        <w:ind w:left="720"/>
      </w:pPr>
      <w:r>
        <w:t xml:space="preserve">Spring Break: ________________________________________</w:t>
      </w:r>
    </w:p>
    <w:p>
      <w:pPr>
        <w:spacing w:after="60"/>
        <w:ind w:left="720"/>
      </w:pPr>
      <w:r>
        <w:t xml:space="preserve">Long weekends: ________________________________________</w:t>
      </w:r>
    </w:p>
    <w:p>
      <w:pPr>
        <w:spacing w:after="60"/>
        <w:ind w:left="720"/>
      </w:pPr>
      <w:r>
        <w:t xml:space="preserve">Travel costs paid by: ________________________________________</w:t>
      </w:r>
    </w:p>
    <w:p>
      <w:pPr>
        <w:spacing w:after="240"/>
        <w:ind w:left="720"/>
      </w:pPr>
      <w:r>
        <w:t xml:space="preserve">Phone/video contact schedule: ________________________________________</w:t>
      </w:r>
    </w:p>
    <w:p>
      <w:pPr>
        <w:spacing w:after="60" w:before="240"/>
      </w:pPr>
      <w:r>
        <w:rPr>
          <w:b/>
          <w:bCs/>
        </w:rPr>
        <w:t xml:space="preserve">8.</w:t>
      </w:r>
    </w:p>
    <w:p>
      <w:pPr>
        <w:spacing w:after="240"/>
        <w:ind w:firstLine="720"/>
      </w:pPr>
      <w:r>
        <w:t xml:space="preserve">Mover has provided written notice of the proposed relocation to Respondent by certified mail, return receipt requested, on [DATE], in compliance with La. R.S. 9:355.5. Copy of notice and return receipt attached as EXHIBIT B.</w:t>
      </w:r>
    </w:p>
    <w:p>
      <w:pPr>
        <w:spacing w:after="240" w:before="360"/>
        <w:ind w:firstLine="720"/>
      </w:pPr>
      <w:r>
        <w:rPr>
          <w:b/>
          <w:bCs/>
        </w:rPr>
        <w:t xml:space="preserve">WHEREFORE, Mover prays:</w:t>
      </w:r>
    </w:p>
    <w:p>
      <w:pPr>
        <w:spacing w:after="120"/>
        <w:ind w:left="720"/>
      </w:pPr>
      <w:r>
        <w:t xml:space="preserve">(1) That Respondent be duly cited;</w:t>
      </w:r>
    </w:p>
    <w:p>
      <w:pPr>
        <w:spacing w:after="120"/>
        <w:ind w:left="720"/>
      </w:pPr>
      <w:r>
        <w:t xml:space="preserve">(2) That Mover be AUTHORIZED to relocate the principal residence of the minor child(ren);</w:t>
      </w:r>
    </w:p>
    <w:p>
      <w:pPr>
        <w:spacing w:after="120"/>
        <w:ind w:left="720"/>
      </w:pPr>
      <w:r>
        <w:t xml:space="preserve">(3) That custody/visitation be modified as proposed;</w:t>
      </w:r>
    </w:p>
    <w:p>
      <w:pPr>
        <w:spacing w:after="120"/>
        <w:ind w:left="720"/>
      </w:pPr>
      <w:r>
        <w:t xml:space="preserve">(4) That child support be recalculated;</w:t>
      </w:r>
    </w:p>
    <w:p>
      <w:pPr>
        <w:spacing w:after="360"/>
        <w:ind w:left="720"/>
      </w:pPr>
      <w:r>
        <w:t xml:space="preserve">(5) For all such other relief as the Court deems just.</w:t>
      </w:r>
    </w:p>
    <w:p>
      <w:pPr>
        <w:spacing w:after="60" w:before="480"/>
        <w:jc w:val="right"/>
      </w:pPr>
      <w:r>
        <w:t xml:space="preserve">Respectfully submitted,</w:t>
      </w:r>
    </w:p>
    <w:p>
      <w:pPr>
        <w:spacing w:after="60" w:before="480"/>
        <w:jc w:val="right"/>
      </w:pPr>
      <w:r>
        <w:t xml:space="preserve">________________________________________</w:t>
      </w:r>
    </w:p>
    <w:p>
      <w:pPr>
        <w:spacing w:after="60"/>
        <w:jc w:val="right"/>
      </w:pPr>
      <w:r>
        <w:t xml:space="preserve">[MOVER'S FULL LEGAL NAME]</w:t>
      </w:r>
    </w:p>
    <w:p>
      <w:pPr>
        <w:spacing w:after="60"/>
        <w:jc w:val="right"/>
      </w:pPr>
      <w:r>
        <w:t xml:space="preserve">Mover, In Proper Person</w:t>
      </w:r>
    </w:p>
    <w:p>
      <w:pPr>
        <w:spacing w:after="60"/>
        <w:jc w:val="right"/>
      </w:pPr>
      <w:r>
        <w:t xml:space="preserve">[STREET ADDRESS]</w:t>
      </w:r>
    </w:p>
    <w:p>
      <w:pPr>
        <w:jc w:val="right"/>
      </w:pPr>
      <w:r>
        <w:t xml:space="preserve">[PHONE / EMAIL]</w:t>
      </w:r>
    </w:p>
    <w:p>
      <w:pPr>
        <w:spacing w:after="120" w:before="480"/>
      </w:pPr>
      <w:r>
        <w:rPr>
          <w:b/>
          <w:bCs/>
        </w:rPr>
        <w:t xml:space="preserve">PLEASE SERVE:</w:t>
      </w:r>
    </w:p>
    <w:p>
      <w:pPr>
        <w:spacing w:after="60"/>
        <w:ind w:left="720"/>
      </w:pPr>
      <w:r>
        <w:t xml:space="preserve">[RESPONDENT'S FULL LEGAL NAME]</w:t>
      </w:r>
    </w:p>
    <w:p>
      <w:pPr>
        <w:spacing w:after="60"/>
        <w:ind w:left="720"/>
      </w:pPr>
      <w:r>
        <w:t xml:space="preserve">[STREET ADDRESS]</w:t>
      </w:r>
    </w:p>
    <w:p>
      <w:pPr>
        <w:ind w:left="720"/>
      </w:pPr>
      <w:r>
        <w:t xml:space="preserve">[CITY, STATE, ZIP]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sz w:val="18"/>
        <w:szCs w:val="18"/>
      </w:rPr>
      <w:t xml:space="preserve">Prepared for self-represented litigants — Louisiana self-help form — Page </w:t>
    </w:r>
    <w:r>
      <w:rPr>
        <w:i/>
        <w:iCs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i/>
        <w:iCs/>
        <w:sz w:val="18"/>
        <w:szCs w:val="18"/>
      </w:rPr>
      <w:t xml:space="preserve"> of </w:t>
    </w:r>
    <w:r>
      <w:rPr>
        <w:i/>
        <w:iCs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multiLevelType w:val="hybridMultilevel"/>
    <w:lvl w:ilvl="0" w15:tentative="1">
      <w:start w:val="1"/>
      <w:numFmt w:val="decimal"/>
      <w:lvlText w:val="(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for Authorization to Relocate (La. R.S. 9:355.1 et seq.)</dc:title>
  <dc:creator>Access to Justice Louisiana</dc:creator>
  <dc:description>Louisiana relocation motion with statutory notice compliance.</dc:description>
  <cp:lastModifiedBy>Un-named</cp:lastModifiedBy>
  <cp:revision>1</cp:revision>
  <dcterms:created xsi:type="dcterms:W3CDTF">2026-04-22T17:44:39.478Z</dcterms:created>
  <dcterms:modified xsi:type="dcterms:W3CDTF">2026-04-22T17:44:39.478Z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