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MOTION TO SUPPRESS STATEMENTS</w:t>
      </w:r>
    </w:p>
    <w:p>
      <w:pPr>
        <w:spacing w:after="120" w:line="360"/>
        <w:jc w:val="both"/>
      </w:pPr>
      <w:r>
        <w:rPr>
          <w:rFonts w:ascii="Times New Roman" w:cs="Times New Roman" w:eastAsia="Times New Roman" w:hAnsi="Times New Roman"/>
          <w:sz w:val="24"/>
          <w:szCs w:val="24"/>
        </w:rPr>
        <w:t xml:space="preserve">NOW INTO COURT, through undersigned counsel, comes [DEFENDANT NAME] (hereinafter "Defendant"), who respectfully moves this Honorable Court, pursuant to the Louisiana Code of Criminal Procedure and the constitutional provisions cited herein, to suppress any and all statements attributed to Defendant, and in support thereof represents as follows:</w:t>
      </w:r>
    </w:p>
    <w:p>
      <w:pPr>
        <w:spacing w:after="120" w:line="360"/>
      </w:pPr>
      <w:r>
        <w:rPr>
          <w:rFonts w:ascii="Times New Roman" w:cs="Times New Roman" w:eastAsia="Times New Roman" w:hAnsi="Times New Roman"/>
          <w:sz w:val="24"/>
          <w:szCs w:val="24"/>
        </w:rPr>
        <w:t xml:space="preserve"/>
      </w:r>
    </w:p>
    <w:p>
      <w:pPr>
        <w:pStyle w:val="ListParagraph"/>
        <w:numPr>
          <w:ilvl w:val="0"/>
          <w:numId w:val="2"/>
        </w:numPr>
        <w:spacing w:after="120" w:line="360"/>
        <w:jc w:val="both"/>
      </w:pPr>
      <w:r>
        <w:rPr>
          <w:rFonts w:ascii="Times New Roman" w:cs="Times New Roman" w:eastAsia="Times New Roman" w:hAnsi="Times New Roman"/>
          <w:sz w:val="24"/>
          <w:szCs w:val="24"/>
        </w:rPr>
        <w:t xml:space="preserve">Defendant is alleged to have made statements on or about ______________, 20____ to law-enforcement officers of ________________.</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Any such statements were not free and voluntary within the meaning of La. R.S. 15:451 and were the product of coercion, duress, promises, inducements, or threats, express or implied.</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To the extent any statement was custodial, law-enforcement officers failed to provide adequate warnings as required by Miranda v. Arizona, 384 U.S. 436 (1966), or proceeded after Defendant invoked the right to counsel or the right to remain silent.</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Any purported waiver of Miranda rights was not knowing, intelligent, and voluntary under the totality of the circumstances.</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Alternatively, any statement was obtained in violation of the Sixth Amendment right to counsel, which had attached.</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Under La. C.Cr.P. art. 703(D), the State bears the burden of proving beyond a reasonable doubt that any challenged statement was freely and voluntarily given and, if custodial, that Miranda warnings were administered and validly waived.</w:t>
      </w:r>
    </w:p>
    <w:p>
      <w:pPr>
        <w:spacing w:after="120" w:before="240" w:line="360"/>
        <w:jc w:val="left"/>
      </w:pPr>
      <w:r>
        <w:rPr>
          <w:rFonts w:ascii="Times New Roman" w:cs="Times New Roman" w:eastAsia="Times New Roman" w:hAnsi="Times New Roman"/>
          <w:b/>
          <w:bCs/>
          <w:sz w:val="24"/>
          <w:szCs w:val="24"/>
          <w:u w:val="single"/>
        </w:rPr>
        <w:t xml:space="preserve">LAW AND AUTHORITY</w:t>
      </w:r>
    </w:p>
    <w:p>
      <w:pPr>
        <w:spacing w:after="120" w:line="360"/>
        <w:jc w:val="both"/>
      </w:pPr>
      <w:r>
        <w:rPr>
          <w:rFonts w:ascii="Times New Roman" w:cs="Times New Roman" w:eastAsia="Times New Roman" w:hAnsi="Times New Roman"/>
          <w:sz w:val="24"/>
          <w:szCs w:val="24"/>
        </w:rPr>
        <w:t xml:space="preserve">La. C.Cr.P. art. 703; La. R.S. 15:451; La. Const. art. I, §§ 13, 16; U.S. Const. amends. V, VI, XIV; Miranda v. Arizona, 384 U.S. 436 (1966); Edwards v. Arizona, 451 U.S. 477 (1981); Missouri v. Seibert, 542 U.S. 600 (2004); J.D.B. v. North Carolina, 564 U.S. 261 (2011); State v. Vigne, 01-2940 (La. 6/21/02), 820 So. 2d 533.</w:t>
      </w:r>
    </w:p>
    <w:p>
      <w:pPr>
        <w:spacing w:after="120" w:before="240" w:line="360"/>
        <w:jc w:val="left"/>
      </w:pPr>
      <w:r>
        <w:rPr>
          <w:rFonts w:ascii="Times New Roman" w:cs="Times New Roman" w:eastAsia="Times New Roman" w:hAnsi="Times New Roman"/>
          <w:b/>
          <w:bCs/>
          <w:sz w:val="24"/>
          <w:szCs w:val="24"/>
          <w:u w:val="single"/>
        </w:rPr>
        <w:t xml:space="preserve">PRAYER FOR RELIEF</w:t>
      </w:r>
    </w:p>
    <w:p>
      <w:pPr>
        <w:spacing w:after="120" w:line="360"/>
        <w:jc w:val="both"/>
      </w:pPr>
      <w:r>
        <w:rPr>
          <w:rFonts w:ascii="Times New Roman" w:cs="Times New Roman" w:eastAsia="Times New Roman" w:hAnsi="Times New Roman"/>
          <w:sz w:val="24"/>
          <w:szCs w:val="24"/>
        </w:rPr>
        <w:t xml:space="preserve">WHEREFORE, Defendant prays that an evidentiary hearing be set pursuant to La. C.Cr.P. art. 703, that following the hearing the Court suppress all statements attributed to Defendant, and that all fruits of those statements be likewise suppressed.</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Respectfully submitted,</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_________________________________________</w:t>
      </w:r>
    </w:p>
    <w:p>
      <w:pPr>
        <w:spacing w:after="120" w:line="360"/>
        <w:jc w:val="left"/>
      </w:pPr>
      <w:r>
        <w:rPr>
          <w:rFonts w:ascii="Times New Roman" w:cs="Times New Roman" w:eastAsia="Times New Roman" w:hAnsi="Times New Roman"/>
          <w:sz w:val="24"/>
          <w:szCs w:val="24"/>
        </w:rPr>
        <w:t xml:space="preserve">[Attorney Name] (La. Bar Roll No. _____)</w:t>
      </w:r>
    </w:p>
    <w:p>
      <w:pPr>
        <w:spacing w:after="120" w:line="360"/>
        <w:jc w:val="left"/>
      </w:pPr>
      <w:r>
        <w:rPr>
          <w:rFonts w:ascii="Times New Roman" w:cs="Times New Roman" w:eastAsia="Times New Roman" w:hAnsi="Times New Roman"/>
          <w:sz w:val="24"/>
          <w:szCs w:val="24"/>
        </w:rPr>
        <w:t xml:space="preserve">[Firm Name]</w:t>
      </w:r>
    </w:p>
    <w:p>
      <w:pPr>
        <w:spacing w:after="120" w:line="360"/>
        <w:jc w:val="left"/>
      </w:pPr>
      <w:r>
        <w:rPr>
          <w:rFonts w:ascii="Times New Roman" w:cs="Times New Roman" w:eastAsia="Times New Roman" w:hAnsi="Times New Roman"/>
          <w:sz w:val="24"/>
          <w:szCs w:val="24"/>
        </w:rPr>
        <w:t xml:space="preserve">[Street Address]</w:t>
      </w:r>
    </w:p>
    <w:p>
      <w:pPr>
        <w:spacing w:after="120" w:line="360"/>
        <w:jc w:val="left"/>
      </w:pPr>
      <w:r>
        <w:rPr>
          <w:rFonts w:ascii="Times New Roman" w:cs="Times New Roman" w:eastAsia="Times New Roman" w:hAnsi="Times New Roman"/>
          <w:sz w:val="24"/>
          <w:szCs w:val="24"/>
        </w:rPr>
        <w:t xml:space="preserve">[City, State ZIP]</w:t>
      </w:r>
    </w:p>
    <w:p>
      <w:pPr>
        <w:spacing w:after="120" w:line="360"/>
        <w:jc w:val="left"/>
      </w:pPr>
      <w:r>
        <w:rPr>
          <w:rFonts w:ascii="Times New Roman" w:cs="Times New Roman" w:eastAsia="Times New Roman" w:hAnsi="Times New Roman"/>
          <w:sz w:val="24"/>
          <w:szCs w:val="24"/>
        </w:rPr>
        <w:t xml:space="preserve">Telephone: (___) ___-____</w:t>
      </w:r>
    </w:p>
    <w:p>
      <w:pPr>
        <w:spacing w:after="120" w:line="360"/>
        <w:jc w:val="left"/>
      </w:pPr>
      <w:r>
        <w:rPr>
          <w:rFonts w:ascii="Times New Roman" w:cs="Times New Roman" w:eastAsia="Times New Roman" w:hAnsi="Times New Roman"/>
          <w:sz w:val="24"/>
          <w:szCs w:val="24"/>
        </w:rPr>
        <w:t xml:space="preserve">Email: ____________________</w:t>
      </w:r>
    </w:p>
    <w:p>
      <w:pPr>
        <w:spacing w:after="120" w:line="360"/>
        <w:jc w:val="left"/>
      </w:pPr>
      <w:r>
        <w:rPr>
          <w:rFonts w:ascii="Times New Roman" w:cs="Times New Roman" w:eastAsia="Times New Roman" w:hAnsi="Times New Roman"/>
          <w:sz w:val="24"/>
          <w:szCs w:val="24"/>
        </w:rPr>
        <w:t xml:space="preserve">COUNSEL FOR DEFENDANT, [Name]</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b/>
          <w:bCs/>
          <w:sz w:val="24"/>
          <w:szCs w:val="24"/>
          <w:u w:val="single"/>
        </w:rPr>
        <w:t xml:space="preserve">CERTIFICATE OF SERVICE</w:t>
      </w:r>
    </w:p>
    <w:p>
      <w:pPr>
        <w:spacing w:after="120" w:line="360"/>
        <w:jc w:val="both"/>
      </w:pPr>
      <w:r>
        <w:rPr>
          <w:rFonts w:ascii="Times New Roman" w:cs="Times New Roman" w:eastAsia="Times New Roman" w:hAnsi="Times New Roman"/>
          <w:sz w:val="24"/>
          <w:szCs w:val="24"/>
        </w:rPr>
        <w:t xml:space="preserve">I HEREBY CERTIFY that a copy of the foregoing pleading has been served upon all counsel of record, including the Office of the District Attorney for the ____ Judicial District, by hand delivery, facsimile, electronic mail, and/or United States mail, postage prepaid and properly addressed,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sz w:val="24"/>
          <w:szCs w:val="24"/>
        </w:rPr>
        <w:t xml:space="preserve">[Attorney Name]</w:t>
      </w:r>
    </w:p>
    <w:p>
      <w:pPr>
        <w:pageBreakBefore/>
      </w:pPr>
      <w:r>
        <w:rPr>
          <w:rFonts w:ascii="Times New Roman" w:cs="Times New Roman" w:eastAsia="Times New Roman" w:hAnsi="Times New Roman"/>
          <w:sz w:val="24"/>
          <w:szCs w:val="24"/>
        </w:rPr>
        <w:t xml:space="preserve"/>
      </w:r>
    </w:p>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ORDER ON MOTION TO SUPPRESS STATEMENTS</w:t>
      </w:r>
    </w:p>
    <w:p>
      <w:pPr>
        <w:spacing w:after="120" w:line="360"/>
        <w:jc w:val="both"/>
      </w:pPr>
      <w:r>
        <w:rPr>
          <w:rFonts w:ascii="Times New Roman" w:cs="Times New Roman" w:eastAsia="Times New Roman" w:hAnsi="Times New Roman"/>
          <w:sz w:val="24"/>
          <w:szCs w:val="24"/>
        </w:rPr>
        <w:t xml:space="preserve">Considering the foregoing Motion filed by Defendant, and the law and evidence being in favor thereof:</w:t>
      </w:r>
    </w:p>
    <w:p>
      <w:pPr>
        <w:spacing w:after="120" w:line="360"/>
      </w:pPr>
      <w:r>
        <w:rPr>
          <w:rFonts w:ascii="Times New Roman" w:cs="Times New Roman" w:eastAsia="Times New Roman" w:hAnsi="Times New Roman"/>
          <w:sz w:val="24"/>
          <w:szCs w:val="24"/>
        </w:rPr>
        <w:t xml:space="preserve"/>
      </w:r>
    </w:p>
    <w:p>
      <w:pPr>
        <w:spacing w:after="120" w:line="360"/>
        <w:jc w:val="both"/>
      </w:pPr>
      <w:r>
        <w:rPr>
          <w:rFonts w:ascii="Times New Roman" w:cs="Times New Roman" w:eastAsia="Times New Roman" w:hAnsi="Times New Roman"/>
          <w:sz w:val="24"/>
          <w:szCs w:val="24"/>
        </w:rPr>
        <w:t xml:space="preserve">IT IS HEREBY ORDERED that an evidentiary hearing on this Motion to Suppress Statements is SET for ______________, 20____ at ______ a.m./p.m.</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THUS DONE AND SIGNED in ________________, ________________ Parish, Louisiana,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b/>
          <w:bCs/>
          <w:sz w:val="24"/>
          <w:szCs w:val="24"/>
        </w:rPr>
        <w:t xml:space="preserve">DISTRICT JUDGE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r>
      <w:rPr>
        <w:rFonts w:ascii="Times New Roman" w:cs="Times New Roman" w:eastAsia="Times New Roman" w:hAnsi="Times New Roman"/>
        <w:sz w:val="20"/>
        <w:szCs w:val="20"/>
      </w:rPr>
      <w:t xml:space="preserve"> of </w:t>
    </w:r>
    <w:r>
      <w:rPr>
        <w:rFonts w:ascii="Times New Roman" w:cs="Times New Roman" w:eastAsia="Times New Roman" w:hAnsi="Times New Roman"/>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Times New Roman" w:cs="Times New Roman" w:eastAsia="Times New Roman" w:hAnsi="Times New Roman"/>
        <w:i/>
        <w:iCs/>
        <w:sz w:val="20"/>
        <w:szCs w:val="20"/>
      </w:rPr>
      <w:t xml:space="preserve">State v. [Defendant] — Motion to Suppress Statements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2026-04-22T03:46:45.318Z</dcterms:created>
  <dcterms:modified xsi:type="dcterms:W3CDTF">2026-04-22T03:46:45.318Z</dcterms:modified>
</cp:coreProperties>
</file>

<file path=docProps/custom.xml><?xml version="1.0" encoding="utf-8"?>
<Properties xmlns="http://schemas.openxmlformats.org/officeDocument/2006/custom-properties" xmlns:vt="http://schemas.openxmlformats.org/officeDocument/2006/docPropsVTypes"/>
</file>