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WRIT OF HABEAS CORPUS</w:t>
      </w:r>
    </w:p>
    <w:p>
      <w:pPr>
        <w:spacing w:after="80"/>
        <w:jc w:val="center"/>
      </w:pPr>
      <w:r>
        <w:rPr>
          <w:i/>
          <w:iCs/>
          <w:sz w:val="24"/>
          <w:szCs w:val="24"/>
        </w:rPr>
        <w:t xml:space="preserve">La. C.Cr.P. arts. 351-369; La. Const. Art. I, § 21</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The writ of habeas corpus (Latin: "you shall have the body") commands a custodian — warden, jailer, or any person holding another in custody — to produce the detained person and JUSTIFY the detention. If the custody is illegal, the court must release the person.</w:t>
      </w:r>
    </w:p>
    <w:p>
      <w:pPr>
        <w:spacing w:after="120"/>
      </w:pPr>
      <w:r>
        <w:t xml:space="preserve">Louisiana recognizes state habeas under La. C.Cr.P. arts. 351-369. Most Louisiana criminal cases proceed through APPLICATION FOR POST-CONVICTION RELIEF (APCR) under La. C.Cr.P. arts. 924-930.8, which has largely supplanted traditional habeas for final convictions. Habeas remains useful for PRE-TRIAL DETENTION challenges, non-conviction custody, immigration detention holds, and extradition matters.</w:t>
      </w:r>
    </w:p>
    <w:p>
      <w:pPr>
        <w:spacing w:after="80" w:before="120"/>
      </w:pPr>
      <w:r>
        <w:rPr>
          <w:b/>
          <w:bCs/>
          <w:sz w:val="22"/>
          <w:szCs w:val="22"/>
        </w:rPr>
        <w:t xml:space="preserve">WHEN TO USE HABEAS (vs. APCR)</w:t>
      </w:r>
    </w:p>
    <w:p>
      <w:pPr>
        <w:pStyle w:val="ListParagraph"/>
        <w:numPr>
          <w:ilvl w:val="0"/>
          <w:numId w:val="2"/>
        </w:numPr>
        <w:spacing/>
      </w:pPr>
      <w:r>
        <w:t xml:space="preserve">HABEAS — pre-trial detention, bail denial challenges, civil commitment, extradition, ICE detainer issues, continued custody after sentence completion</w:t>
      </w:r>
    </w:p>
    <w:p>
      <w:pPr>
        <w:pStyle w:val="ListParagraph"/>
        <w:numPr>
          <w:ilvl w:val="0"/>
          <w:numId w:val="2"/>
        </w:numPr>
        <w:spacing/>
      </w:pPr>
      <w:r>
        <w:t xml:space="preserve">POST-CONVICTION RELIEF (APCR) — challenges to final conviction or sentence (ineffective assistance of counsel, Brady violations, newly discovered evidence, legal innocence)</w:t>
      </w:r>
    </w:p>
    <w:p>
      <w:pPr>
        <w:pStyle w:val="ListParagraph"/>
        <w:numPr>
          <w:ilvl w:val="0"/>
          <w:numId w:val="2"/>
        </w:numPr>
        <w:spacing/>
      </w:pPr>
      <w:r>
        <w:t xml:space="preserve">DIRECT APPEAL — challenges to conviction on the trial record within appeal deadlines</w:t>
      </w:r>
    </w:p>
    <w:p>
      <w:pPr>
        <w:pStyle w:val="ListParagraph"/>
        <w:numPr>
          <w:ilvl w:val="0"/>
          <w:numId w:val="2"/>
        </w:numPr>
        <w:spacing w:after="120"/>
      </w:pPr>
      <w:r>
        <w:t xml:space="preserve">FEDERAL HABEAS (28 U.S.C. § 2254) — after Louisiana remedies exhausted</w:t>
      </w:r>
    </w:p>
    <w:p>
      <w:pPr>
        <w:spacing w:after="80" w:before="120"/>
      </w:pPr>
      <w:r>
        <w:rPr>
          <w:b/>
          <w:bCs/>
          <w:sz w:val="22"/>
          <w:szCs w:val="22"/>
        </w:rPr>
        <w:t xml:space="preserve">WHAT TO ATTACK</w:t>
      </w:r>
    </w:p>
    <w:p>
      <w:pPr>
        <w:pStyle w:val="ListParagraph"/>
        <w:numPr>
          <w:ilvl w:val="0"/>
          <w:numId w:val="3"/>
        </w:numPr>
        <w:spacing/>
      </w:pPr>
      <w:r>
        <w:t xml:space="preserve">Pre-trial detention without probable cause or bond</w:t>
      </w:r>
    </w:p>
    <w:p>
      <w:pPr>
        <w:pStyle w:val="ListParagraph"/>
        <w:numPr>
          <w:ilvl w:val="0"/>
          <w:numId w:val="3"/>
        </w:numPr>
        <w:spacing/>
      </w:pPr>
      <w:r>
        <w:t xml:space="preserve">Excessive bail violating La. Const. Art. I, § 18</w:t>
      </w:r>
    </w:p>
    <w:p>
      <w:pPr>
        <w:pStyle w:val="ListParagraph"/>
        <w:numPr>
          <w:ilvl w:val="0"/>
          <w:numId w:val="3"/>
        </w:numPr>
        <w:spacing/>
      </w:pPr>
      <w:r>
        <w:t xml:space="preserve">Detention after sentence fully completed</w:t>
      </w:r>
    </w:p>
    <w:p>
      <w:pPr>
        <w:pStyle w:val="ListParagraph"/>
        <w:numPr>
          <w:ilvl w:val="0"/>
          <w:numId w:val="3"/>
        </w:numPr>
        <w:spacing/>
      </w:pPr>
      <w:r>
        <w:t xml:space="preserve">Civil commitment without proper procedural safeguards</w:t>
      </w:r>
    </w:p>
    <w:p>
      <w:pPr>
        <w:pStyle w:val="ListParagraph"/>
        <w:numPr>
          <w:ilvl w:val="0"/>
          <w:numId w:val="3"/>
        </w:numPr>
        <w:spacing/>
      </w:pPr>
      <w:r>
        <w:t xml:space="preserve">Extradition to another state without proper documents</w:t>
      </w:r>
    </w:p>
    <w:p>
      <w:pPr>
        <w:pStyle w:val="ListParagraph"/>
        <w:numPr>
          <w:ilvl w:val="0"/>
          <w:numId w:val="3"/>
        </w:numPr>
        <w:spacing/>
      </w:pPr>
      <w:r>
        <w:t xml:space="preserve">Continued custody after release order</w:t>
      </w:r>
    </w:p>
    <w:p>
      <w:pPr>
        <w:pStyle w:val="ListParagraph"/>
        <w:numPr>
          <w:ilvl w:val="0"/>
          <w:numId w:val="3"/>
        </w:numPr>
        <w:spacing w:after="120"/>
      </w:pPr>
      <w:r>
        <w:t xml:space="preserve">ICE hold without judicial warrant</w:t>
      </w:r>
    </w:p>
    <w:p>
      <w:pPr>
        <w:spacing w:after="80" w:before="120"/>
      </w:pPr>
      <w:r>
        <w:rPr>
          <w:b/>
          <w:bCs/>
          <w:sz w:val="22"/>
          <w:szCs w:val="22"/>
        </w:rPr>
        <w:t xml:space="preserve">WHERE TO FILE</w:t>
      </w:r>
    </w:p>
    <w:p>
      <w:pPr>
        <w:spacing w:after="120"/>
      </w:pPr>
      <w:r>
        <w:t xml:space="preserve">In Louisiana state court, habeas is generally filed in the PARISH WHERE THE PETITIONER IS DETAINED (La. C.Cr.P. art. 352). Federal habeas is filed in the federal district court where the petitioner is in custody. Original-jurisdiction habeas may be brought directly to Louisiana Supreme Court in limited circumstances.</w:t>
      </w:r>
    </w:p>
    <w:p>
      <w:pPr>
        <w:spacing w:after="80" w:before="120"/>
      </w:pPr>
      <w:r>
        <w:rPr>
          <w:b/>
          <w:bCs/>
          <w:sz w:val="22"/>
          <w:szCs w:val="22"/>
        </w:rPr>
        <w:t xml:space="preserve">CONTENT REQUIREMENTS</w:t>
      </w:r>
    </w:p>
    <w:p>
      <w:pPr>
        <w:pStyle w:val="ListParagraph"/>
        <w:numPr>
          <w:ilvl w:val="0"/>
          <w:numId w:val="4"/>
        </w:numPr>
        <w:spacing/>
      </w:pPr>
      <w:r>
        <w:t xml:space="preserve">Identification of petitioner and custodian</w:t>
      </w:r>
    </w:p>
    <w:p>
      <w:pPr>
        <w:pStyle w:val="ListParagraph"/>
        <w:numPr>
          <w:ilvl w:val="0"/>
          <w:numId w:val="4"/>
        </w:numPr>
        <w:spacing/>
      </w:pPr>
      <w:r>
        <w:t xml:space="preserve">Facts of custody — when, where, how</w:t>
      </w:r>
    </w:p>
    <w:p>
      <w:pPr>
        <w:pStyle w:val="ListParagraph"/>
        <w:numPr>
          <w:ilvl w:val="0"/>
          <w:numId w:val="4"/>
        </w:numPr>
        <w:spacing/>
      </w:pPr>
      <w:r>
        <w:t xml:space="preserve">Specific legal grounds for illegality</w:t>
      </w:r>
    </w:p>
    <w:p>
      <w:pPr>
        <w:pStyle w:val="ListParagraph"/>
        <w:numPr>
          <w:ilvl w:val="0"/>
          <w:numId w:val="4"/>
        </w:numPr>
        <w:spacing/>
      </w:pPr>
      <w:r>
        <w:t xml:space="preserve">Supporting documents (court orders, detention records)</w:t>
      </w:r>
    </w:p>
    <w:p>
      <w:pPr>
        <w:pStyle w:val="ListParagraph"/>
        <w:numPr>
          <w:ilvl w:val="0"/>
          <w:numId w:val="4"/>
        </w:numPr>
        <w:spacing/>
      </w:pPr>
      <w:r>
        <w:t xml:space="preserve">Certification that no other effective remedy exists</w:t>
      </w:r>
    </w:p>
    <w:p>
      <w:pPr>
        <w:pStyle w:val="ListParagraph"/>
        <w:numPr>
          <w:ilvl w:val="0"/>
          <w:numId w:val="4"/>
        </w:numPr>
        <w:spacing w:after="120"/>
      </w:pPr>
      <w:r>
        <w:t xml:space="preserve">Request for emergency hearing</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OF DETENTION]</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[PETITIONER'S FULL LEGAL NAME]</w:t>
      </w:r>
    </w:p>
    <w:p>
      <w:pPr>
        <w:spacing w:after="120"/>
      </w:pPr>
      <w:r>
        <w:t xml:space="preserve">versus</w:t>
      </w:r>
    </w:p>
    <w:p>
      <w:pPr>
        <w:spacing w:after="360"/>
      </w:pPr>
      <w:r>
        <w:rPr>
          <w:b/>
          <w:bCs/>
        </w:rPr>
        <w:t xml:space="preserve">[CUSTODIAN — WARDEN, SHERIFF, ETC.]</w:t>
      </w:r>
    </w:p>
    <w:p>
      <w:pPr>
        <w:spacing w:after="360"/>
      </w:pPr>
      <w:r>
        <w:t xml:space="preserve">_________________________________________________________</w:t>
      </w:r>
    </w:p>
    <w:p>
      <w:pPr>
        <w:spacing w:after="240"/>
        <w:jc w:val="center"/>
      </w:pPr>
      <w:r>
        <w:rPr>
          <w:b/>
          <w:bCs/>
          <w:sz w:val="28"/>
          <w:szCs w:val="28"/>
        </w:rPr>
        <w:t xml:space="preserve">PETITION FOR WRIT OF HABEAS CORPUS</w:t>
      </w:r>
    </w:p>
    <w:p>
      <w:pPr>
        <w:spacing w:after="240"/>
        <w:jc w:val="center"/>
      </w:pPr>
      <w:r>
        <w:rPr>
          <w:i/>
          <w:iCs/>
        </w:rPr>
        <w:t xml:space="preserve">(La. C.Cr.P. arts. 351-369; La. Const. Art. I, § 21)</w:t>
      </w:r>
    </w:p>
    <w:p>
      <w:pPr>
        <w:spacing w:after="240"/>
        <w:ind w:firstLine="720"/>
      </w:pPr>
      <w:r>
        <w:t xml:space="preserve">NOW INTO COURT comes [PETITIONER'S FULL LEGAL NAME] ("Petitioner"), through undersigned [☐ counsel / ☐ next friend / ☐ pro se], who respectfully applies for a writ of habeas corpus directed to [CUSTODIAN] commanding Petitioner be produced and the cause of Petitioner's custody be examined and, if unlawful, that Petitioner be released.</w:t>
      </w:r>
    </w:p>
    <w:p>
      <w:pPr>
        <w:spacing w:after="60" w:before="240"/>
      </w:pPr>
      <w:r>
        <w:rPr>
          <w:b/>
          <w:bCs/>
        </w:rPr>
        <w:t xml:space="preserve">1.  PETITIONER</w:t>
      </w:r>
    </w:p>
    <w:p>
      <w:pPr>
        <w:spacing w:after="60"/>
        <w:ind w:left="720"/>
      </w:pPr>
      <w:r>
        <w:t xml:space="preserve">Full legal name: _______________________</w:t>
      </w:r>
    </w:p>
    <w:p>
      <w:pPr>
        <w:spacing w:after="60"/>
        <w:ind w:left="720"/>
      </w:pPr>
      <w:r>
        <w:t xml:space="preserve">Date of birth: _______________________</w:t>
      </w:r>
    </w:p>
    <w:p>
      <w:pPr>
        <w:spacing w:after="240"/>
        <w:ind w:left="720"/>
      </w:pPr>
      <w:r>
        <w:t xml:space="preserve">Current location / DOC #: _______________________</w:t>
      </w:r>
    </w:p>
    <w:p>
      <w:pPr>
        <w:spacing w:after="60" w:before="240"/>
      </w:pPr>
      <w:r>
        <w:rPr>
          <w:b/>
          <w:bCs/>
        </w:rPr>
        <w:t xml:space="preserve">2.  CUSTODIAN (Respondent)</w:t>
      </w:r>
    </w:p>
    <w:p>
      <w:pPr>
        <w:spacing w:after="60"/>
        <w:ind w:left="720"/>
      </w:pPr>
      <w:r>
        <w:t xml:space="preserve">Name: _______________________</w:t>
      </w:r>
    </w:p>
    <w:p>
      <w:pPr>
        <w:spacing w:after="60"/>
        <w:ind w:left="720"/>
      </w:pPr>
      <w:r>
        <w:t xml:space="preserve">Title / position: _______________________</w:t>
      </w:r>
    </w:p>
    <w:p>
      <w:pPr>
        <w:spacing w:after="240"/>
        <w:ind w:left="720"/>
      </w:pPr>
      <w:r>
        <w:t xml:space="preserve">Address: _______________________</w:t>
      </w:r>
    </w:p>
    <w:p>
      <w:pPr>
        <w:spacing w:after="60" w:before="240"/>
      </w:pPr>
      <w:r>
        <w:rPr>
          <w:b/>
          <w:bCs/>
        </w:rPr>
        <w:t xml:space="preserve">3.  FACTS OF CUSTODY</w:t>
      </w:r>
    </w:p>
    <w:p>
      <w:pPr>
        <w:spacing w:after="60"/>
        <w:ind w:left="720"/>
      </w:pPr>
      <w:r>
        <w:t xml:space="preserve">Date detention began: _______________________</w:t>
      </w:r>
    </w:p>
    <w:p>
      <w:pPr>
        <w:spacing w:after="60"/>
        <w:ind w:left="720"/>
      </w:pPr>
      <w:r>
        <w:t xml:space="preserve">Basis asserted for detention (if known): ________________________________________</w:t>
      </w:r>
    </w:p>
    <w:p>
      <w:pPr>
        <w:spacing w:after="60"/>
        <w:ind w:left="720"/>
      </w:pPr>
      <w:r>
        <w:t xml:space="preserve">Charges (if any): ________________________________________</w:t>
      </w:r>
    </w:p>
    <w:p>
      <w:pPr>
        <w:spacing w:after="240"/>
        <w:ind w:left="720"/>
      </w:pPr>
      <w:r>
        <w:t xml:space="preserve">Bail amount / conditions (if set): _______________________</w:t>
      </w:r>
    </w:p>
    <w:p>
      <w:pPr>
        <w:spacing w:after="60" w:before="240"/>
      </w:pPr>
      <w:r>
        <w:rPr>
          <w:b/>
          <w:bCs/>
        </w:rPr>
        <w:t xml:space="preserve">4.  TYPE OF CUSTODY CHALLENGED</w:t>
      </w:r>
    </w:p>
    <w:p>
      <w:pPr>
        <w:spacing w:after="60"/>
        <w:ind w:left="720"/>
      </w:pPr>
      <w:r>
        <w:t xml:space="preserve">☐ PRETRIAL DETENTION — no probable cause or excessive bail</w:t>
      </w:r>
    </w:p>
    <w:p>
      <w:pPr>
        <w:spacing w:after="60"/>
        <w:ind w:left="720"/>
      </w:pPr>
      <w:r>
        <w:t xml:space="preserve">☐ BAIL EXCESSIVE under La. Const. Art. I, § 18</w:t>
      </w:r>
    </w:p>
    <w:p>
      <w:pPr>
        <w:spacing w:after="60"/>
        <w:ind w:left="720"/>
      </w:pPr>
      <w:r>
        <w:t xml:space="preserve">☐ DETENTION AFTER SENTENCE COMPLETION</w:t>
      </w:r>
    </w:p>
    <w:p>
      <w:pPr>
        <w:spacing w:after="60"/>
        <w:ind w:left="720"/>
      </w:pPr>
      <w:r>
        <w:t xml:space="preserve">☐ CIVIL COMMITMENT without due process</w:t>
      </w:r>
    </w:p>
    <w:p>
      <w:pPr>
        <w:spacing w:after="60"/>
        <w:ind w:left="720"/>
      </w:pPr>
      <w:r>
        <w:t xml:space="preserve">☐ EXTRADITION WITHOUT PROPER DOCUMENTS</w:t>
      </w:r>
    </w:p>
    <w:p>
      <w:pPr>
        <w:spacing w:after="60"/>
        <w:ind w:left="720"/>
      </w:pPr>
      <w:r>
        <w:t xml:space="preserve">☐ ICE DETAINER / immigration hold improperly enforced</w:t>
      </w:r>
    </w:p>
    <w:p>
      <w:pPr>
        <w:spacing w:after="60"/>
        <w:ind w:left="720"/>
      </w:pPr>
      <w:r>
        <w:t xml:space="preserve">☐ DETENTION WITHOUT CHARGES beyond 72-hour limit</w:t>
      </w:r>
    </w:p>
    <w:p>
      <w:pPr>
        <w:spacing w:after="60"/>
        <w:ind w:left="720"/>
      </w:pPr>
      <w:r>
        <w:t xml:space="preserve">☐ CONTINUED CUSTODY AFTER RELEASE ORDER</w:t>
      </w:r>
    </w:p>
    <w:p>
      <w:pPr>
        <w:spacing w:after="240"/>
        <w:ind w:left="720"/>
      </w:pPr>
      <w:r>
        <w:t xml:space="preserve">☐ Other: ________________________________________</w:t>
      </w:r>
    </w:p>
    <w:p>
      <w:pPr>
        <w:spacing w:after="60" w:before="240"/>
      </w:pPr>
      <w:r>
        <w:rPr>
          <w:b/>
          <w:bCs/>
        </w:rPr>
        <w:t xml:space="preserve">5.  LEGAL GROUNDS FOR RELEASE</w:t>
      </w:r>
    </w:p>
    <w:p>
      <w:pPr>
        <w:spacing w:after="240"/>
        <w:ind w:firstLine="720"/>
      </w:pPr>
      <w:r>
        <w:t xml:space="preserve">The custody is illegal because:</w:t>
      </w:r>
    </w:p>
    <w:p>
      <w:pPr>
        <w:spacing w:after="60"/>
        <w:ind w:left="720"/>
      </w:pPr>
      <w:r>
        <w:t xml:space="preserve">1. ________________________________________</w:t>
      </w:r>
    </w:p>
    <w:p>
      <w:pPr>
        <w:spacing w:after="60"/>
        <w:ind w:left="720"/>
      </w:pPr>
      <w:r>
        <w:t xml:space="preserve">________________________________________</w:t>
      </w:r>
    </w:p>
    <w:p>
      <w:pPr>
        <w:spacing w:after="60"/>
        <w:ind w:left="720"/>
      </w:pPr>
      <w:r>
        <w:t xml:space="preserve">2. ________________________________________</w:t>
      </w:r>
    </w:p>
    <w:p>
      <w:pPr>
        <w:spacing w:after="240"/>
        <w:ind w:left="720"/>
      </w:pPr>
      <w:r>
        <w:t xml:space="preserve">________________________________________</w:t>
      </w:r>
    </w:p>
    <w:p>
      <w:pPr>
        <w:spacing w:after="60" w:before="240"/>
      </w:pPr>
      <w:r>
        <w:rPr>
          <w:b/>
          <w:bCs/>
        </w:rPr>
        <w:t xml:space="preserve">6.  EXHAUSTION OF OTHER REMEDIES</w:t>
      </w:r>
    </w:p>
    <w:p>
      <w:pPr>
        <w:spacing w:after="60"/>
        <w:ind w:left="720"/>
      </w:pPr>
      <w:r>
        <w:t xml:space="preserve">☐ No other effective remedy exists</w:t>
      </w:r>
    </w:p>
    <w:p>
      <w:pPr>
        <w:spacing w:after="60"/>
        <w:ind w:left="720"/>
      </w:pPr>
      <w:r>
        <w:t xml:space="preserve">☐ Lesser remedies have been attempted: ________________________________________</w:t>
      </w:r>
    </w:p>
    <w:p>
      <w:pPr>
        <w:spacing w:after="240"/>
        <w:ind w:left="720"/>
      </w:pPr>
      <w:r>
        <w:t xml:space="preserve">☐ Urgent relief is needed because: ________________________________________</w:t>
      </w:r>
    </w:p>
    <w:p>
      <w:pPr>
        <w:spacing w:after="60" w:before="240"/>
      </w:pPr>
      <w:r>
        <w:rPr>
          <w:b/>
          <w:bCs/>
        </w:rPr>
        <w:t xml:space="preserve">7.  FACTS SUPPORTING EMERGENCY</w:t>
      </w:r>
    </w:p>
    <w:p>
      <w:pPr>
        <w:spacing w:after="60"/>
        <w:ind w:left="720"/>
      </w:pPr>
      <w:r>
        <w:t xml:space="preserve">☐ Petitioner is being held without any legal basis</w:t>
      </w:r>
    </w:p>
    <w:p>
      <w:pPr>
        <w:spacing w:after="60"/>
        <w:ind w:left="720"/>
      </w:pPr>
      <w:r>
        <w:t xml:space="preserve">☐ Health / safety of Petitioner is at risk in current custody</w:t>
      </w:r>
    </w:p>
    <w:p>
      <w:pPr>
        <w:spacing w:after="60"/>
        <w:ind w:left="720"/>
      </w:pPr>
      <w:r>
        <w:t xml:space="preserve">☐ Petitioner is unlawfully being transported / extradited imminently</w:t>
      </w:r>
    </w:p>
    <w:p>
      <w:pPr>
        <w:spacing w:after="240"/>
        <w:ind w:left="720"/>
      </w:pPr>
      <w:r>
        <w:t xml:space="preserve">☐ Other: ________________________________________</w:t>
      </w:r>
    </w:p>
    <w:p>
      <w:pPr>
        <w:spacing w:after="60" w:before="240"/>
      </w:pPr>
      <w:r>
        <w:rPr>
          <w:b/>
          <w:bCs/>
        </w:rPr>
        <w:t xml:space="preserve">8.  SUPPORTING DOCUMENTS ATTACHED</w:t>
      </w:r>
    </w:p>
    <w:p>
      <w:pPr>
        <w:spacing w:after="60"/>
        <w:ind w:left="720"/>
      </w:pPr>
      <w:r>
        <w:t xml:space="preserve">☐ Arrest warrant / booking documents</w:t>
      </w:r>
    </w:p>
    <w:p>
      <w:pPr>
        <w:spacing w:after="60"/>
        <w:ind w:left="720"/>
      </w:pPr>
      <w:r>
        <w:t xml:space="preserve">☐ Relevant court orders</w:t>
      </w:r>
    </w:p>
    <w:p>
      <w:pPr>
        <w:spacing w:after="60"/>
        <w:ind w:left="720"/>
      </w:pPr>
      <w:r>
        <w:t xml:space="preserve">☐ Bail bond paperwork</w:t>
      </w:r>
    </w:p>
    <w:p>
      <w:pPr>
        <w:spacing w:after="60"/>
        <w:ind w:left="720"/>
      </w:pPr>
      <w:r>
        <w:t xml:space="preserve">☐ Sentence completion documentation</w:t>
      </w:r>
    </w:p>
    <w:p>
      <w:pPr>
        <w:spacing w:after="60"/>
        <w:ind w:left="720"/>
      </w:pPr>
      <w:r>
        <w:t xml:space="preserve">☐ Immigration detainer documents (if applicable)</w:t>
      </w:r>
    </w:p>
    <w:p>
      <w:pPr>
        <w:spacing w:after="60"/>
        <w:ind w:left="720"/>
      </w:pPr>
      <w:r>
        <w:t xml:space="preserve">☐ Affidavits</w:t>
      </w:r>
    </w:p>
    <w:p>
      <w:pPr>
        <w:spacing w:after="240"/>
        <w:ind w:left="720"/>
      </w:pPr>
      <w:r>
        <w:t xml:space="preserve">☐ Medical records (if health-related)</w:t>
      </w:r>
    </w:p>
    <w:p>
      <w:pPr>
        <w:spacing w:after="240" w:before="360"/>
        <w:ind w:firstLine="720"/>
      </w:pPr>
      <w:r>
        <w:rPr>
          <w:b/>
          <w:bCs/>
        </w:rPr>
        <w:t xml:space="preserve">WHEREFORE, Petitioner prays:</w:t>
      </w:r>
    </w:p>
    <w:p>
      <w:pPr>
        <w:spacing w:after="120"/>
        <w:ind w:left="720"/>
      </w:pPr>
      <w:r>
        <w:t xml:space="preserve">(1) That a WRIT OF HABEAS CORPUS issue directed to [CUSTODIAN] commanding [CUSTODIAN] to produce Petitioner before this Court at a specified time to show cause why Petitioner should not be released;</w:t>
      </w:r>
    </w:p>
    <w:p>
      <w:pPr>
        <w:spacing w:after="120"/>
        <w:ind w:left="720"/>
      </w:pPr>
      <w:r>
        <w:t xml:space="preserve">(2) That an EXPEDITED HEARING be set given the nature of the illegal detention;</w:t>
      </w:r>
    </w:p>
    <w:p>
      <w:pPr>
        <w:spacing w:after="120"/>
        <w:ind w:left="720"/>
      </w:pPr>
      <w:r>
        <w:t xml:space="preserve">(3) That after hearing, this Court DECLARE the custody illegal and ORDER Petitioner's release;</w:t>
      </w:r>
    </w:p>
    <w:p>
      <w:pPr>
        <w:spacing w:after="120"/>
        <w:ind w:left="720"/>
      </w:pPr>
      <w:r>
        <w:t xml:space="preserve">(4) That the District Attorney and any other responsible officials be ordered to comply with any release order;</w:t>
      </w:r>
    </w:p>
    <w:p>
      <w:pPr>
        <w:spacing w:after="360"/>
        <w:ind w:left="720"/>
      </w:pPr>
      <w:r>
        <w:t xml:space="preserve">(5) For all such other and further relief as the Court deems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[COUNSEL / DEFENDANT'S FULL LEGAL NAME]</w:t>
      </w:r>
    </w:p>
    <w:p>
      <w:pPr>
        <w:spacing w:after="60"/>
        <w:jc w:val="right"/>
      </w:pPr>
      <w:r>
        <w:t xml:space="preserve">Counsel for Defendant / Defendant Pro Se</w:t>
      </w:r>
    </w:p>
    <w:p>
      <w:pPr>
        <w:spacing w:after="60"/>
        <w:jc w:val="right"/>
      </w:pPr>
      <w:r>
        <w:t xml:space="preserve">Louisiana Bar No.: _______________________ (if counsel)</w:t>
      </w:r>
    </w:p>
    <w:p>
      <w:pPr>
        <w:spacing w:after="60"/>
        <w:jc w:val="right"/>
      </w:pPr>
      <w:r>
        <w:t xml:space="preserve">[STREET ADDRESS]</w:t>
      </w:r>
    </w:p>
    <w:p>
      <w:pPr>
        <w:jc w:val="right"/>
      </w:pPr>
      <w:r>
        <w:t xml:space="preserve">[PHONE / EMAIL]</w:t>
      </w:r>
    </w:p>
    <w:p>
      <w:pPr>
        <w:spacing w:after="240" w:before="480"/>
      </w:pPr>
      <w:r>
        <w:rPr>
          <w:b/>
          <w:bCs/>
        </w:rPr>
        <w:t xml:space="preserve">VERIFICATION</w:t>
      </w:r>
    </w:p>
    <w:p>
      <w:pPr>
        <w:spacing w:after="240"/>
        <w:ind w:firstLine="720"/>
      </w:pPr>
      <w:r>
        <w:t xml:space="preserve">I declare under penalty of perjury under the laws of Louisiana that the facts set forth in this Petition are true and correct to the best of my knowledge, information, and belief.</w:t>
      </w:r>
    </w:p>
    <w:p>
      <w:pPr>
        <w:spacing w:after="60" w:before="360"/>
        <w:jc w:val="right"/>
      </w:pPr>
      <w:r>
        <w:t xml:space="preserve">________________________________________</w:t>
      </w:r>
    </w:p>
    <w:p>
      <w:pPr>
        <w:spacing w:after="60"/>
        <w:jc w:val="right"/>
      </w:pPr>
      <w:r>
        <w:t xml:space="preserve">[PETITIONER or NEXT FRIEND]</w:t>
      </w:r>
    </w:p>
    <w:p>
      <w:pPr>
        <w:jc w:val="right"/>
      </w:pPr>
      <w:r>
        <w:t xml:space="preserve">Date: _______________________</w:t>
      </w:r>
    </w:p>
    <w:p>
      <w:pPr>
        <w:spacing w:after="240" w:before="480"/>
        <w:jc w:val="center"/>
      </w:pPr>
      <w:r>
        <w:rPr>
          <w:b/>
          <w:bCs/>
          <w:sz w:val="28"/>
          <w:szCs w:val="28"/>
        </w:rPr>
        <w:t xml:space="preserve">ORDER</w:t>
      </w:r>
    </w:p>
    <w:p>
      <w:pPr>
        <w:spacing w:after="240"/>
        <w:ind w:firstLine="720"/>
      </w:pPr>
      <w:r>
        <w:t xml:space="preserve">Considering the foregoing;</w:t>
      </w:r>
    </w:p>
    <w:p>
      <w:pPr>
        <w:spacing w:after="240"/>
        <w:ind w:firstLine="720"/>
      </w:pPr>
      <w:r>
        <w:t xml:space="preserve">IT IS ORDERED that a Writ of Habeas Corpus issue directed to [CUSTODIAN] commanding [CUSTODIAN] to produce Petitioner before this Court on the _____ day of _________________, 20____, at _____ o'clock __.m. to show cause why Petitioner should not be released from custody.</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Writ of Habeas Corpus (La. C.Cr.P. arts. 351-369)</dc:title>
  <dc:creator>Access to Justice Louisiana</dc:creator>
  <dc:description>Habeas corpus petition for pre-trial detention, excessive bail, civil commitment, or other unlawful custody.</dc:description>
  <cp:lastModifiedBy>Un-named</cp:lastModifiedBy>
  <cp:revision>1</cp:revision>
  <dcterms:created xsi:type="dcterms:W3CDTF">2026-04-22T20:03:14.022Z</dcterms:created>
  <dcterms:modified xsi:type="dcterms:W3CDTF">2026-04-22T20:03:14.022Z</dcterms:modified>
</cp:coreProperties>
</file>

<file path=docProps/custom.xml><?xml version="1.0" encoding="utf-8"?>
<Properties xmlns="http://schemas.openxmlformats.org/officeDocument/2006/custom-properties" xmlns:vt="http://schemas.openxmlformats.org/officeDocument/2006/docPropsVTypes"/>
</file>