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REQUEST FOR WRIT OF FIERI FACIAS (FIFA)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(Post-Judgment Execution — La. C.C.P. arts. 2291–2299)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FORM DOES</w:t>
      </w:r>
    </w:p>
    <w:p>
      <w:pPr>
        <w:spacing w:after="120"/>
      </w:pPr>
      <w:r>
        <w:t xml:space="preserve">A Writ of Fieri Facias (commonly called a "FIFA" — from the Latin "that you cause to be made") is the basic post-judgment execution tool in Louisiana. It commands the sheriff to seize and sell enough of the judgment debtor's non-exempt property to satisfy the judgment.</w:t>
      </w:r>
    </w:p>
    <w:p>
      <w:pPr>
        <w:spacing w:after="120"/>
      </w:pPr>
      <w:r>
        <w:t xml:space="preserve">After the 30-day appeal period has passed and the judgment is final, the judgment creditor can file this Request to have the clerk issue a FIFA. The FIFA is delivered to the sheriff, who then goes out to seize property — typically starting with bank accounts, then personal property, then real estate.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BEFORE FILING</w:t>
      </w:r>
    </w:p>
    <w:p>
      <w:pPr>
        <w:pStyle w:val="ListParagraph"/>
        <w:numPr>
          <w:ilvl w:val="0"/>
          <w:numId w:val="2"/>
        </w:numPr>
        <w:spacing/>
      </w:pPr>
      <w:r>
        <w:t xml:space="preserve">Confirm 30 days (or more) have passed since judgment was signed</w:t>
      </w:r>
    </w:p>
    <w:p>
      <w:pPr>
        <w:pStyle w:val="ListParagraph"/>
        <w:numPr>
          <w:ilvl w:val="0"/>
          <w:numId w:val="2"/>
        </w:numPr>
        <w:spacing/>
      </w:pPr>
      <w:r>
        <w:t xml:space="preserve">Confirm no suspensive appeal was filed (suspensive appeal stays execution)</w:t>
      </w:r>
    </w:p>
    <w:p>
      <w:pPr>
        <w:pStyle w:val="ListParagraph"/>
        <w:numPr>
          <w:ilvl w:val="0"/>
          <w:numId w:val="2"/>
        </w:numPr>
        <w:spacing/>
      </w:pPr>
      <w:r>
        <w:t xml:space="preserve">Have exact judgment amount, plus interest and costs</w:t>
      </w:r>
    </w:p>
    <w:p>
      <w:pPr>
        <w:pStyle w:val="ListParagraph"/>
        <w:numPr>
          <w:ilvl w:val="0"/>
          <w:numId w:val="2"/>
        </w:numPr>
        <w:spacing/>
      </w:pPr>
      <w:r>
        <w:t xml:space="preserve">Know (or have researched) what property the debtor owns — bank accounts, real estate, vehicles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Be prepared to pay sheriff's execution fees (varies by parish, typically $100-$300)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THE FIFA ACCOMPLISHES</w:t>
      </w:r>
    </w:p>
    <w:p>
      <w:pPr>
        <w:spacing w:after="120"/>
      </w:pPr>
      <w:r>
        <w:t xml:space="preserve">After issuance, the FIFA authorizes the sheriff to: (a) seize bank accounts and other liquid assets, (b) seize personal property like vehicles, (c) seize real estate (harder — requires recorded judicial mortgage or writ-specific procedures), and (d) sell seized property at sheriff's sale. Proceeds, after costs, apply to the judgment.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EXEMPTIONS</w:t>
      </w:r>
    </w:p>
    <w:p>
      <w:pPr>
        <w:spacing w:after="120"/>
      </w:pPr>
      <w:r>
        <w:t xml:space="preserve">Louisiana protects certain property from seizure: homestead (up to $35,000 equity), basic household goods, tools of trade, certain retirement accounts, and other specific items. Don't try to seize exempt property — the debtor can move to release and you may owe wrongful-seizure damages.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pPr>
        <w:spacing w:after="120"/>
        <w:jc w:val="center"/>
      </w:pPr>
      <w:r>
        <w:rPr>
          <w:b/>
          <w:bCs/>
        </w:rPr>
        <w:t xml:space="preserve">[COURT NAME]</w:t>
      </w:r>
    </w:p>
    <w:p>
      <w:pPr>
        <w:spacing w:after="120"/>
        <w:jc w:val="center"/>
      </w:pPr>
      <w:r>
        <w:rPr>
          <w:b/>
          <w:bCs/>
        </w:rPr>
        <w:t xml:space="preserve">PARISH OF [PARISH NAME]</w:t>
      </w:r>
    </w:p>
    <w:p>
      <w:pPr>
        <w:spacing w:after="360"/>
        <w:jc w:val="center"/>
      </w:pPr>
      <w:r>
        <w:rPr>
          <w:b/>
          <w:bCs/>
        </w:rPr>
        <w:t xml:space="preserve">STATE OF LOUISIANA</w:t>
      </w:r>
    </w:p>
    <w:p>
      <w:pPr>
        <w:tabs>
          <w:tab w:val="right" w:pos="9360"/>
        </w:tabs>
        <w:spacing w:after="60"/>
      </w:pPr>
      <w:r>
        <w:t xml:space="preserve">NO. ___________________ 	 DIVISION: _____</w:t>
      </w:r>
    </w:p>
    <w:p>
      <w:pPr>
        <w:spacing w:after="240"/>
      </w:pPr>
      <w:r>
        <w:rPr>
          <w:b/>
          <w:bCs/>
        </w:rPr>
        <w:t xml:space="preserve">[JUDGMENT CREDITOR'S FULL LEGAL NAME], Plaintiff</w:t>
      </w:r>
    </w:p>
    <w:p>
      <w:pPr>
        <w:spacing w:after="240"/>
        <w:jc w:val="center"/>
      </w:pPr>
      <w:r>
        <w:rPr>
          <w:b/>
          <w:bCs/>
        </w:rPr>
        <w:t xml:space="preserve">VERSUS</w:t>
      </w:r>
    </w:p>
    <w:p>
      <w:pPr>
        <w:spacing w:after="240"/>
      </w:pPr>
      <w:r>
        <w:rPr>
          <w:b/>
          <w:bCs/>
        </w:rPr>
        <w:t xml:space="preserve">[JUDGMENT DEBTOR'S FULL LEGAL NAME], Defendant</w:t>
      </w:r>
    </w:p>
    <w:p>
      <w:pPr>
        <w:spacing w:after="120" w:before="120"/>
        <w:jc w:val="center"/>
      </w:pPr>
      <w:r>
        <w:rPr>
          <w:i/>
          <w:iCs/>
        </w:rPr>
        <w:t xml:space="preserve">FILED: _____________________       DEPUTY CLERK: _____________________</w:t>
      </w:r>
    </w:p>
    <w:p>
      <w:pPr>
        <w:spacing w:after="240" w:before="360"/>
        <w:jc w:val="center"/>
      </w:pPr>
      <w:r>
        <w:rPr>
          <w:b/>
          <w:bCs/>
          <w:sz w:val="28"/>
          <w:szCs w:val="28"/>
        </w:rPr>
        <w:t xml:space="preserve">REQUEST FOR ISSUANCE OF WRIT OF FIERI FACIAS</w:t>
      </w:r>
    </w:p>
    <w:p>
      <w:pPr>
        <w:spacing w:after="360"/>
        <w:jc w:val="center"/>
      </w:pPr>
      <w:r>
        <w:rPr>
          <w:i/>
          <w:iCs/>
        </w:rPr>
        <w:t xml:space="preserve">(La. C.C.P. arts. 2291–2299)</w:t>
      </w:r>
    </w:p>
    <w:p>
      <w:pPr>
        <w:spacing w:after="240"/>
        <w:ind w:firstLine="720"/>
      </w:pPr>
      <w:r>
        <w:t xml:space="preserve">TO THE CLERK OF COURT:</w:t>
      </w:r>
    </w:p>
    <w:p>
      <w:pPr>
        <w:spacing w:after="240"/>
        <w:ind w:firstLine="720"/>
      </w:pPr>
      <w:r>
        <w:t xml:space="preserve">Judgment creditor, [JUDGMENT CREDITOR'S FULL LEGAL NAME], hereby requests that this Court issue a Writ of Fieri Facias for execution on the judgment rendered in this matter:</w:t>
      </w:r>
    </w:p>
    <w:p>
      <w:pPr>
        <w:spacing w:after="120" w:before="240"/>
        <w:jc w:val="center"/>
      </w:pPr>
      <w:r>
        <w:rPr>
          <w:b/>
          <w:bCs/>
        </w:rPr>
        <w:t xml:space="preserve">1.</w:t>
      </w:r>
    </w:p>
    <w:p>
      <w:pPr>
        <w:spacing w:after="240"/>
        <w:ind w:firstLine="720"/>
      </w:pPr>
      <w:r>
        <w:t xml:space="preserve">Judgment was rendered in favor of plaintiff and against defendant on [DATE OF JUDGMENT].</w:t>
      </w:r>
    </w:p>
    <w:p>
      <w:pPr>
        <w:spacing w:after="120" w:before="240"/>
        <w:jc w:val="center"/>
      </w:pPr>
      <w:r>
        <w:rPr>
          <w:b/>
          <w:bCs/>
        </w:rPr>
        <w:t xml:space="preserve">2.</w:t>
      </w:r>
    </w:p>
    <w:p>
      <w:pPr>
        <w:spacing w:after="240"/>
        <w:ind w:firstLine="720"/>
      </w:pPr>
      <w:r>
        <w:t xml:space="preserve">More than thirty (30) days have elapsed since the judgment was signed. No suspensive appeal has been filed.</w:t>
      </w:r>
    </w:p>
    <w:p>
      <w:pPr>
        <w:spacing w:after="120" w:before="240"/>
        <w:jc w:val="center"/>
      </w:pPr>
      <w:r>
        <w:rPr>
          <w:b/>
          <w:bCs/>
        </w:rPr>
        <w:t xml:space="preserve">3.</w:t>
      </w:r>
    </w:p>
    <w:p>
      <w:pPr>
        <w:spacing w:after="120"/>
      </w:pPr>
      <w:r>
        <w:rPr>
          <w:b/>
          <w:bCs/>
        </w:rPr>
        <w:t xml:space="preserve">JUDGMENT AMOUNT:</w:t>
      </w:r>
    </w:p>
    <w:p>
      <w:pPr>
        <w:spacing w:after="60"/>
        <w:ind w:left="720"/>
      </w:pPr>
      <w:r>
        <w:t xml:space="preserve">Principal: $_______________________</w:t>
      </w:r>
    </w:p>
    <w:p>
      <w:pPr>
        <w:spacing w:after="60"/>
        <w:ind w:left="720"/>
      </w:pPr>
      <w:r>
        <w:t xml:space="preserve">Interest accrued to date: $_______________________</w:t>
      </w:r>
    </w:p>
    <w:p>
      <w:pPr>
        <w:spacing w:after="60"/>
        <w:ind w:left="720"/>
      </w:pPr>
      <w:r>
        <w:t xml:space="preserve">Costs (previously cast against defendant): $_______________________</w:t>
      </w:r>
    </w:p>
    <w:p>
      <w:pPr>
        <w:spacing w:after="60"/>
        <w:ind w:left="720"/>
      </w:pPr>
      <w:r>
        <w:t xml:space="preserve">Attorney's fees (if awarded): $_______________________</w:t>
      </w:r>
    </w:p>
    <w:p>
      <w:pPr>
        <w:spacing w:after="60"/>
        <w:ind w:left="720"/>
      </w:pPr>
      <w:r>
        <w:t xml:space="preserve">LESS payments received since judgment: -$_______________________</w:t>
      </w:r>
    </w:p>
    <w:p>
      <w:pPr>
        <w:spacing w:after="240"/>
        <w:ind w:left="720"/>
      </w:pPr>
      <w:r>
        <w:rPr>
          <w:b/>
          <w:bCs/>
        </w:rPr>
        <w:t xml:space="preserve">TOTAL DUE AS OF THIS REQUEST: $_______________________</w:t>
      </w:r>
    </w:p>
    <w:p>
      <w:pPr>
        <w:spacing w:after="120" w:before="240"/>
        <w:jc w:val="center"/>
      </w:pPr>
      <w:r>
        <w:rPr>
          <w:b/>
          <w:bCs/>
        </w:rPr>
        <w:t xml:space="preserve">4.</w:t>
      </w:r>
    </w:p>
    <w:p>
      <w:pPr>
        <w:spacing w:after="240"/>
        <w:ind w:firstLine="720"/>
      </w:pPr>
      <w:r>
        <w:t xml:space="preserve">Judgment creditor certifies that no suspensive appeal is pending and that the judgment remains unsatisfied as set forth above.</w:t>
      </w:r>
    </w:p>
    <w:p>
      <w:pPr>
        <w:spacing w:after="120" w:before="240"/>
        <w:jc w:val="center"/>
      </w:pPr>
      <w:r>
        <w:rPr>
          <w:b/>
          <w:bCs/>
        </w:rPr>
        <w:t xml:space="preserve">5.</w:t>
      </w:r>
    </w:p>
    <w:p>
      <w:pPr>
        <w:spacing w:after="120"/>
      </w:pPr>
      <w:r>
        <w:rPr>
          <w:b/>
          <w:bCs/>
        </w:rPr>
        <w:t xml:space="preserve">PROPERTY TO BE LEVIED (if known):</w:t>
      </w:r>
    </w:p>
    <w:p>
      <w:pPr>
        <w:spacing w:after="60"/>
        <w:ind w:left="720"/>
      </w:pPr>
      <w:r>
        <w:t xml:space="preserve">Bank account(s): ________________________________________</w:t>
      </w:r>
    </w:p>
    <w:p>
      <w:pPr>
        <w:spacing w:after="60"/>
        <w:ind w:left="720"/>
      </w:pPr>
      <w:r>
        <w:t xml:space="preserve">Vehicles (year, make, model, VIN): ________________________________________</w:t>
      </w:r>
    </w:p>
    <w:p>
      <w:pPr>
        <w:spacing w:after="60"/>
        <w:ind w:left="720"/>
      </w:pPr>
      <w:r>
        <w:t xml:space="preserve">Real estate (address, legal description): ________________________________________</w:t>
      </w:r>
    </w:p>
    <w:p>
      <w:pPr>
        <w:spacing w:after="240"/>
        <w:ind w:left="720"/>
      </w:pPr>
      <w:r>
        <w:t xml:space="preserve">Other: ________________________________________</w:t>
      </w:r>
    </w:p>
    <w:p>
      <w:pPr>
        <w:spacing w:after="240" w:before="360"/>
        <w:ind w:firstLine="720"/>
      </w:pPr>
      <w:r>
        <w:rPr>
          <w:b/>
          <w:bCs/>
        </w:rPr>
        <w:t xml:space="preserve">Judgment creditor prays that a Writ of Fieri Facias issue commanding the Sheriff of [PARISH] Parish to seize and sell enough of the defendant's non-exempt property to satisfy the judgment.</w:t>
      </w:r>
    </w:p>
    <w:p>
      <w:pPr>
        <w:spacing w:after="60" w:before="480"/>
        <w:ind w:left="4320"/>
      </w:pPr>
      <w:r>
        <w:t xml:space="preserve">________________________________________</w:t>
      </w:r>
    </w:p>
    <w:p>
      <w:pPr>
        <w:spacing w:after="60"/>
        <w:ind w:left="4320"/>
      </w:pPr>
      <w:r>
        <w:t xml:space="preserve">[JUDGMENT CREDITOR'S FULL LEGAL NAME]</w:t>
      </w:r>
    </w:p>
    <w:p>
      <w:pPr>
        <w:spacing w:after="240"/>
        <w:ind w:left="4320"/>
      </w:pPr>
      <w:r>
        <w:t xml:space="preserve">Date: _______________</w:t>
      </w:r>
    </w:p>
    <w:p>
      <w:pPr>
        <w:spacing w:after="120" w:before="720"/>
        <w:jc w:val="center"/>
      </w:pPr>
      <w:r>
        <w:rPr>
          <w:b/>
          <w:bCs/>
          <w:sz w:val="28"/>
          <w:szCs w:val="28"/>
        </w:rPr>
        <w:t xml:space="preserve">WRIT OF FIERI FACIAS</w:t>
      </w:r>
    </w:p>
    <w:p>
      <w:pPr>
        <w:spacing w:after="360"/>
        <w:jc w:val="center"/>
      </w:pPr>
      <w:r>
        <w:rPr>
          <w:i/>
          <w:iCs/>
        </w:rPr>
        <w:t xml:space="preserve">(For Signature by Clerk)</w:t>
      </w:r>
    </w:p>
    <w:p>
      <w:pPr>
        <w:spacing w:after="240"/>
      </w:pPr>
      <w:r>
        <w:rPr>
          <w:b/>
          <w:bCs/>
        </w:rPr>
        <w:t xml:space="preserve">TO THE SHERIFF OF [PARISH] PARISH, LOUISIANA:</w:t>
      </w:r>
    </w:p>
    <w:p>
      <w:pPr>
        <w:spacing w:after="240"/>
        <w:ind w:firstLine="720"/>
      </w:pPr>
      <w:r>
        <w:t xml:space="preserve">You are hereby COMMANDED, pursuant to a judgment rendered in the above-captioned matter on [DATE OF JUDGMENT], to seize and, after due appraisal and legal advertisement, sell at public auction such of the non-exempt property of the judgment debtor, [JUDGMENT DEBTOR'S FULL LEGAL NAME], as will satisfy the sum of $[TOTAL DUE], together with accruing interest, costs, and sheriff's fees.</w:t>
      </w:r>
    </w:p>
    <w:p>
      <w:pPr>
        <w:spacing w:after="240"/>
        <w:ind w:firstLine="720"/>
      </w:pPr>
      <w:r>
        <w:t xml:space="preserve">You are further commanded to make due return of this Writ to the Clerk of this Court within the time provided by law.</w:t>
      </w:r>
    </w:p>
    <w:p>
      <w:pPr>
        <w:spacing w:after="60" w:before="360"/>
      </w:pPr>
      <w:r>
        <w:t xml:space="preserve">_______________________, Louisiana, this _______________ day of _______________________, 20___.</w:t>
      </w:r>
    </w:p>
    <w:p>
      <w:pPr>
        <w:spacing w:after="60" w:before="480"/>
        <w:ind w:left="4320"/>
      </w:pPr>
      <w:r>
        <w:t xml:space="preserve">________________________________________</w:t>
      </w:r>
    </w:p>
    <w:p>
      <w:pPr>
        <w:spacing w:after="60"/>
        <w:ind w:left="4320"/>
      </w:pPr>
      <w:r>
        <w:t xml:space="preserve">CLERK OF COURT</w:t>
      </w:r>
    </w:p>
    <w:p>
      <w:pPr>
        <w:spacing w:after="240"/>
        <w:ind w:left="4320"/>
      </w:pPr>
      <w:r>
        <w:t xml:space="preserve">[COURT NAME]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Writ of Fieri Facias (FIFA)</dc:title>
  <dc:creator>Access to Justice Louisiana</dc:creator>
  <dc:description>Louisiana request for writ of fieri facias post-judgment execution.</dc:description>
  <cp:lastModifiedBy>Un-named</cp:lastModifiedBy>
  <cp:revision>1</cp:revision>
  <dcterms:created xsi:type="dcterms:W3CDTF">2026-04-22T02:34:04.876Z</dcterms:created>
  <dcterms:modified xsi:type="dcterms:W3CDTF">2026-04-22T02:34:04.876Z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