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TENANT'S RENT-WITHHOLDING / ESCROW NOTICE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Notice of Rent Placed in Escrow Pending Repairs — La. C.C. arts. 2691-2700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LETTER DOES</w:t>
      </w:r>
    </w:p>
    <w:p>
      <w:pPr>
        <w:spacing w:after="120"/>
      </w:pPr>
      <w:r>
        <w:t xml:space="preserve">This letter notifies your landlord that — because they have failed to make repairs you previously demanded in writing — you are placing your rent in ESCROW (a separate account) rather than paying it directly to them, and will not release it until repairs are made.</w:t>
      </w:r>
    </w:p>
    <w:p>
      <w:pPr>
        <w:spacing w:after="120"/>
      </w:pPr>
      <w:r>
        <w:t xml:space="preserve">Rent withholding is a powerful remedy but must be done CAREFULLY. Louisiana courts will dismiss your defense if you have not followed the correct steps: prior written demand, reasonable time to cure, and proper escrow (not simply pocketing the money).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BEFORE YOU USE THIS LETTER</w:t>
      </w:r>
    </w:p>
    <w:p>
      <w:pPr>
        <w:pStyle w:val="ListParagraph"/>
        <w:numPr>
          <w:ilvl w:val="0"/>
          <w:numId w:val="2"/>
        </w:numPr>
        <w:spacing/>
      </w:pPr>
      <w:r>
        <w:t xml:space="preserve">You must have ALREADY sent a written repair demand letter (use the companion form).</w:t>
      </w:r>
    </w:p>
    <w:p>
      <w:pPr>
        <w:pStyle w:val="ListParagraph"/>
        <w:numPr>
          <w:ilvl w:val="0"/>
          <w:numId w:val="2"/>
        </w:numPr>
        <w:spacing/>
      </w:pPr>
      <w:r>
        <w:t xml:space="preserve">The landlord must have FAILED to repair within the reasonable time you specified.</w:t>
      </w:r>
    </w:p>
    <w:p>
      <w:pPr>
        <w:pStyle w:val="ListParagraph"/>
        <w:numPr>
          <w:ilvl w:val="0"/>
          <w:numId w:val="2"/>
        </w:numPr>
        <w:spacing/>
      </w:pPr>
      <w:r>
        <w:t xml:space="preserve">The conditions must MATERIALLY affect the habitability of the property. Cosmetic issues do not justify withholding rent.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You must have the full rent amount AVAILABLE — this letter is not a license to keep the money. You are depositing it somewhere safe, not spending it.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HOW TO SET UP ESCROW</w:t>
      </w:r>
    </w:p>
    <w:p>
      <w:pPr>
        <w:spacing w:after="120"/>
      </w:pPr>
      <w:r>
        <w:t xml:space="preserve">Louisiana does not have a formal court-supervised escrow system like some states. You have three practical options:</w:t>
      </w:r>
    </w:p>
    <w:p>
      <w:pPr>
        <w:pStyle w:val="ListParagraph"/>
        <w:numPr>
          <w:ilvl w:val="0"/>
          <w:numId w:val="3"/>
        </w:numPr>
        <w:spacing/>
      </w:pPr>
      <w:r>
        <w:t xml:space="preserve">OPTION A — SEPARATE BANK ACCOUNT: Open a dedicated savings account at your bank. Deposit each month's rent on the normal due date. Do not touch these funds.</w:t>
      </w:r>
    </w:p>
    <w:p>
      <w:pPr>
        <w:pStyle w:val="ListParagraph"/>
        <w:numPr>
          <w:ilvl w:val="0"/>
          <w:numId w:val="3"/>
        </w:numPr>
        <w:spacing/>
      </w:pPr>
      <w:r>
        <w:t xml:space="preserve">OPTION B — ATTORNEY TRUST ACCOUNT: If you have even a brief consultation with an attorney, they may hold the funds in a trust account, which is the cleanest option legally.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OPTION C — COURT REGISTRY (after suit filed): If you are sued for eviction, you can ask the court to let you deposit the rent into the court registry pending trial.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RISKS</w:t>
      </w:r>
    </w:p>
    <w:p>
      <w:pPr>
        <w:pStyle w:val="ListParagraph"/>
        <w:numPr>
          <w:ilvl w:val="0"/>
          <w:numId w:val="4"/>
        </w:numPr>
        <w:spacing/>
      </w:pPr>
      <w:r>
        <w:t xml:space="preserve">The landlord MAY still sue for eviction for nonpayment. You will need to present this letter, your prior repair demand, and proof of escrow as your defense.</w:t>
      </w:r>
    </w:p>
    <w:p>
      <w:pPr>
        <w:pStyle w:val="ListParagraph"/>
        <w:numPr>
          <w:ilvl w:val="0"/>
          <w:numId w:val="4"/>
        </w:numPr>
        <w:spacing/>
      </w:pPr>
      <w:r>
        <w:t xml:space="preserve">If a court finds the repairs were NOT material enough to justify withholding, you could lose — and be evicted.</w:t>
      </w:r>
    </w:p>
    <w:p>
      <w:pPr>
        <w:pStyle w:val="ListParagraph"/>
        <w:numPr>
          <w:ilvl w:val="0"/>
          <w:numId w:val="4"/>
        </w:numPr>
        <w:spacing/>
      </w:pPr>
      <w:r>
        <w:t xml:space="preserve">A written lease may have specific procedures that control. Read it carefully before withholding.</w:t>
      </w:r>
    </w:p>
    <w:p>
      <w:pPr>
        <w:pStyle w:val="ListParagraph"/>
        <w:numPr>
          <w:ilvl w:val="0"/>
          <w:numId w:val="4"/>
        </w:numPr>
        <w:spacing w:after="120"/>
      </w:pPr>
      <w:r>
        <w:t xml:space="preserve">Always consult a tenant advocate or attorney before using this letter if you can.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120" w:before="240"/>
        <w:jc w:val="center"/>
      </w:pPr>
      <w:r>
        <w:rPr>
          <w:b/>
          <w:bCs/>
          <w:color w:val="666666"/>
          <w:sz w:val="20"/>
          <w:szCs w:val="20"/>
        </w:rPr>
        <w:t xml:space="preserve">DOCUMENT 1 OF 1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RENT-WITHHOLDING / ESCROW NOTICE</w:t>
      </w:r>
    </w:p>
    <w:p>
      <w:pPr>
        <w:spacing w:after="240" w:before="120"/>
        <w:jc w:val="center"/>
      </w:pPr>
      <w:r>
        <w:rPr>
          <w:b/>
          <w:bCs/>
        </w:rPr>
        <w:t xml:space="preserve">VIA CERTIFIED MAIL, RETURN RECEIPT REQUESTED</w:t>
      </w:r>
    </w:p>
    <w:p>
      <w:pPr>
        <w:spacing w:after="60"/>
      </w:pPr>
      <w:r>
        <w:t xml:space="preserve">[TENANT'S FULL NAME]</w:t>
      </w:r>
    </w:p>
    <w:p>
      <w:pPr>
        <w:spacing w:after="60"/>
      </w:pPr>
      <w:r>
        <w:t xml:space="preserve">[YOUR STREET ADDRESS]</w:t>
      </w:r>
    </w:p>
    <w:p>
      <w:pPr>
        <w:spacing w:after="60"/>
      </w:pPr>
      <w:r>
        <w:t xml:space="preserve">[CITY, STATE, ZIP]</w:t>
      </w:r>
    </w:p>
    <w:p>
      <w:pPr>
        <w:spacing w:after="60"/>
      </w:pPr>
      <w:r>
        <w:t xml:space="preserve">[YOUR PHONE]</w:t>
      </w:r>
    </w:p>
    <w:p>
      <w:pPr>
        <w:spacing w:after="240"/>
      </w:pPr>
      <w:r>
        <w:t xml:space="preserve">[YOUR EMAIL]</w:t>
      </w:r>
    </w:p>
    <w:p>
      <w:pPr>
        <w:spacing w:after="240"/>
      </w:pPr>
      <w:r>
        <w:t xml:space="preserve">Date: _______________</w:t>
      </w:r>
    </w:p>
    <w:p>
      <w:pPr>
        <w:spacing w:after="60"/>
      </w:pPr>
      <w:r>
        <w:rPr>
          <w:b/>
          <w:bCs/>
        </w:rPr>
        <w:t xml:space="preserve">TO LANDLORD:</w:t>
      </w:r>
    </w:p>
    <w:p>
      <w:pPr>
        <w:spacing w:after="60"/>
      </w:pPr>
      <w:r>
        <w:t xml:space="preserve">[RECIPIENT NAME / COMPANY]</w:t>
      </w:r>
    </w:p>
    <w:p>
      <w:pPr>
        <w:spacing w:after="60"/>
      </w:pPr>
      <w:r>
        <w:t xml:space="preserve">[RECIPIENT STREET ADDRESS]</w:t>
      </w:r>
    </w:p>
    <w:p>
      <w:pPr>
        <w:spacing w:after="240"/>
      </w:pPr>
      <w:r>
        <w:t xml:space="preserve">[CITY, STATE, ZIP]</w:t>
      </w:r>
    </w:p>
    <w:p>
      <w:pPr>
        <w:spacing w:after="240"/>
      </w:pPr>
      <w:r>
        <w:rPr>
          <w:b/>
          <w:bCs/>
        </w:rPr>
        <w:t xml:space="preserve">RE: Notice of Rent Deposited in Escrow Pending Repairs at [PROPERTY ADDRESS]</w:t>
      </w:r>
    </w:p>
    <w:p>
      <w:pPr>
        <w:spacing w:after="240"/>
        <w:ind w:firstLine="720"/>
      </w:pPr>
      <w:r>
        <w:t xml:space="preserve">Dear [LANDLORD NAME]:</w:t>
      </w:r>
    </w:p>
    <w:p>
      <w:pPr>
        <w:spacing w:after="240"/>
        <w:ind w:firstLine="720"/>
      </w:pPr>
      <w:r>
        <w:t xml:space="preserve">On [DATE OF PRIOR DEMAND LETTER], I sent you a written demand, which you received on [DATE RECEIVED PER CERTIFIED RETURN RECEIPT], requesting repair of the following materially defective conditions at the above-referenced rental property:</w:t>
      </w:r>
    </w:p>
    <w:p>
      <w:pPr>
        <w:spacing w:after="60"/>
        <w:ind w:left="720"/>
      </w:pPr>
      <w:r>
        <w:t xml:space="preserve">• ________________________________________</w:t>
      </w:r>
    </w:p>
    <w:p>
      <w:pPr>
        <w:spacing w:after="60"/>
        <w:ind w:left="720"/>
      </w:pPr>
      <w:r>
        <w:t xml:space="preserve">• ________________________________________</w:t>
      </w:r>
    </w:p>
    <w:p>
      <w:pPr>
        <w:spacing w:after="240"/>
        <w:ind w:left="720"/>
      </w:pPr>
      <w:r>
        <w:t xml:space="preserve">• ________________________________________</w:t>
      </w:r>
    </w:p>
    <w:p>
      <w:pPr>
        <w:spacing w:after="240"/>
        <w:ind w:firstLine="720"/>
      </w:pPr>
      <w:r>
        <w:t xml:space="preserve">Despite my demand and the passage of a reasonable time to cure, you have failed to repair these conditions. Pursuant to Louisiana Civil Code articles 2691-2700 and established Louisiana jurisprudence governing the tenant's remedies for a landlord's breach of the obligation to maintain leased property, I am therefore placing my monthly rent in ESCROW until these repairs are completed.</w:t>
      </w:r>
    </w:p>
    <w:p>
      <w:pPr>
        <w:spacing w:after="120" w:before="240"/>
      </w:pPr>
      <w:r>
        <w:rPr>
          <w:b/>
          <w:bCs/>
        </w:rPr>
        <w:t xml:space="preserve">TERMS OF ESCROW:</w:t>
      </w:r>
    </w:p>
    <w:p>
      <w:pPr>
        <w:spacing w:after="60"/>
        <w:ind w:left="720"/>
      </w:pPr>
      <w:r>
        <w:t xml:space="preserve">Rent amount per month: $_______________________</w:t>
      </w:r>
    </w:p>
    <w:p>
      <w:pPr>
        <w:spacing w:after="60"/>
        <w:ind w:left="720"/>
      </w:pPr>
      <w:r>
        <w:t xml:space="preserve">Date first withheld: _______________________</w:t>
      </w:r>
    </w:p>
    <w:p>
      <w:pPr>
        <w:spacing w:after="60"/>
        <w:ind w:left="720"/>
      </w:pPr>
      <w:r>
        <w:t xml:space="preserve">Name of escrow account / institution: ________________________________________</w:t>
      </w:r>
    </w:p>
    <w:p>
      <w:pPr>
        <w:spacing w:after="240"/>
        <w:ind w:left="720"/>
      </w:pPr>
      <w:r>
        <w:t xml:space="preserve">Method of funding: ☐ Monthly transfer on rent due date  ☐ Lump sum  ☐ Other: _______________________</w:t>
      </w:r>
    </w:p>
    <w:p>
      <w:pPr>
        <w:spacing w:after="240"/>
        <w:ind w:firstLine="720"/>
      </w:pPr>
      <w:r>
        <w:t xml:space="preserve">These funds are being held in full — I am NOT withholding the rent to keep it for myself. I will RELEASE the escrowed rent to you in full upon satisfactory completion of the repairs described above, less any reasonable setoff to which I am entitled under La. C.C. art. 2694 for necessary repairs I have made myself.</w:t>
      </w:r>
    </w:p>
    <w:p>
      <w:pPr>
        <w:spacing w:after="240"/>
        <w:ind w:firstLine="720"/>
      </w:pPr>
      <w:r>
        <w:t xml:space="preserve">This notice is given in good faith. I remain ready and willing to pay rent in exchange for a habitable premises, which is my right under Louisiana law.</w:t>
      </w:r>
    </w:p>
    <w:p>
      <w:pPr>
        <w:spacing w:after="240"/>
        <w:ind w:firstLine="720"/>
      </w:pPr>
      <w:r>
        <w:t xml:space="preserve">Please contact me to arrange repair access. Upon completion of repairs, the escrowed funds will be released to you promptly.</w:t>
      </w:r>
    </w:p>
    <w:p>
      <w:pPr>
        <w:spacing w:after="60" w:before="360"/>
      </w:pPr>
      <w:r>
        <w:t xml:space="preserve">Sincerely,</w:t>
      </w:r>
    </w:p>
    <w:p>
      <w:pPr>
        <w:spacing w:after="60" w:before="480"/>
      </w:pPr>
      <w:r>
        <w:t xml:space="preserve">________________________________________</w:t>
      </w:r>
    </w:p>
    <w:p>
      <w:pPr>
        <w:spacing w:after="240"/>
      </w:pPr>
      <w:r>
        <w:t xml:space="preserve">[TENANT'S FULL NAME]</w:t>
      </w:r>
    </w:p>
    <w:p>
      <w:pPr>
        <w:spacing w:before="360"/>
      </w:pPr>
      <w:r>
        <w:rPr>
          <w:i/>
          <w:iCs/>
          <w:sz w:val="20"/>
          <w:szCs w:val="20"/>
        </w:rPr>
        <w:t xml:space="preserve">Enclosures: Copy of prior Repair Demand Letter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Tenant's Rent-Withholding / Escrow Letter</dc:title>
  <dc:creator>Access to Justice Louisiana</dc:creator>
  <dc:description>Notice that rent is placed in escrow pending repairs under Louisiana tenancy law.</dc:description>
  <cp:lastModifiedBy>Un-named</cp:lastModifiedBy>
  <cp:revision>1</cp:revision>
  <dcterms:created xsi:type="dcterms:W3CDTF">2026-04-22T16:44:34.695Z</dcterms:created>
  <dcterms:modified xsi:type="dcterms:W3CDTF">2026-04-22T16:44:34.695Z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